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8D8D8" w:themeColor="background1" w:themeShade="D8"/>
  <w:body>
    <w:p w:rsidR="00CF175D" w:rsidRPr="004D503E" w:rsidRDefault="004D503E">
      <w:pPr>
        <w:rPr>
          <w:b/>
          <w:color w:val="0033CC"/>
          <w:sz w:val="36"/>
        </w:rPr>
      </w:pPr>
      <w:r w:rsidRPr="004D503E">
        <w:rPr>
          <w:b/>
          <w:color w:val="0033CC"/>
          <w:sz w:val="36"/>
        </w:rPr>
        <w:t>Nexstar Buying Tribune Media for $6.4 Billion</w:t>
      </w:r>
    </w:p>
    <w:p w:rsidR="004D503E" w:rsidRPr="004D503E" w:rsidRDefault="004D503E" w:rsidP="004D503E">
      <w:pPr>
        <w:rPr>
          <w:sz w:val="36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6C943C64" wp14:editId="0DDDB1D5">
            <wp:simplePos x="0" y="0"/>
            <wp:positionH relativeFrom="column">
              <wp:posOffset>4290695</wp:posOffset>
            </wp:positionH>
            <wp:positionV relativeFrom="paragraph">
              <wp:posOffset>448310</wp:posOffset>
            </wp:positionV>
            <wp:extent cx="1845945" cy="1038860"/>
            <wp:effectExtent l="0" t="0" r="1905" b="8890"/>
            <wp:wrapTight wrapText="bothSides">
              <wp:wrapPolygon edited="0">
                <wp:start x="0" y="0"/>
                <wp:lineTo x="0" y="21389"/>
                <wp:lineTo x="21399" y="21389"/>
                <wp:lineTo x="21399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945" cy="103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503E">
        <w:rPr>
          <w:sz w:val="36"/>
        </w:rPr>
        <w:t xml:space="preserve">If the deal closes in the third quarter of 2019 as Nexstar hopes, it will become the largest U.S. TV station group </w:t>
      </w:r>
      <w:bookmarkStart w:id="0" w:name="_GoBack"/>
      <w:bookmarkEnd w:id="0"/>
      <w:r w:rsidRPr="004D503E">
        <w:rPr>
          <w:sz w:val="36"/>
        </w:rPr>
        <w:t>by all measures, surpassing Sinclair, Fox, CBS and Comcast/NBC, the o</w:t>
      </w:r>
      <w:r w:rsidRPr="004D503E">
        <w:rPr>
          <w:sz w:val="36"/>
        </w:rPr>
        <w:t xml:space="preserve">nly groups that outrank it now. </w:t>
      </w:r>
      <w:r w:rsidRPr="004D503E">
        <w:rPr>
          <w:sz w:val="36"/>
        </w:rPr>
        <w:t>The portfolio will include stations in 18 of the top 25 markets and 37 of the top 50.</w:t>
      </w:r>
    </w:p>
    <w:p w:rsidR="004D503E" w:rsidRPr="004D503E" w:rsidRDefault="004D503E" w:rsidP="004D503E">
      <w:pPr>
        <w:jc w:val="right"/>
        <w:rPr>
          <w:b/>
          <w:i/>
          <w:color w:val="0033CC"/>
          <w:sz w:val="36"/>
        </w:rPr>
      </w:pPr>
      <w:r w:rsidRPr="004D503E">
        <w:rPr>
          <w:b/>
          <w:i/>
          <w:color w:val="0033CC"/>
          <w:sz w:val="36"/>
        </w:rPr>
        <w:t xml:space="preserve">TV NewsCheck 12.3.18 </w:t>
      </w:r>
    </w:p>
    <w:p w:rsidR="004D503E" w:rsidRPr="004D503E" w:rsidRDefault="004D503E" w:rsidP="004D503E">
      <w:pPr>
        <w:rPr>
          <w:sz w:val="28"/>
        </w:rPr>
      </w:pPr>
      <w:hyperlink r:id="rId6" w:history="1">
        <w:r w:rsidRPr="004D503E">
          <w:rPr>
            <w:rStyle w:val="Hyperlink"/>
            <w:sz w:val="28"/>
          </w:rPr>
          <w:t>https://tvnewscheck.com/article/top-news/226264/nexstar-buying-tribune-media-6-4-billion/?utm_source=Listrak&amp;utm_medium=Email&amp;utm_term=Nexstar+Buying+Tribune+Media+For+%246.4+Billion&amp;utm_campaign=Nexstar+Buying+Tribune+Media+For+%246.4B</w:t>
        </w:r>
      </w:hyperlink>
    </w:p>
    <w:p w:rsidR="004D503E" w:rsidRPr="004D503E" w:rsidRDefault="004D503E" w:rsidP="004D503E">
      <w:pPr>
        <w:rPr>
          <w:sz w:val="36"/>
        </w:rPr>
      </w:pPr>
    </w:p>
    <w:sectPr w:rsidR="004D503E" w:rsidRPr="004D503E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03E"/>
    <w:rsid w:val="00194E35"/>
    <w:rsid w:val="00226A80"/>
    <w:rsid w:val="004D503E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73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03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0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03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0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vnewscheck.com/article/top-news/226264/nexstar-buying-tribune-media-6-4-billion/?utm_source=Listrak&amp;utm_medium=Email&amp;utm_term=Nexstar+Buying+Tribune+Media+For+%246.4+Billion&amp;utm_campaign=Nexstar+Buying+Tribune+Media+For+%246.4B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2018-12-03T18:28:00Z</dcterms:created>
  <dcterms:modified xsi:type="dcterms:W3CDTF">2018-12-03T18:39:00Z</dcterms:modified>
</cp:coreProperties>
</file>