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EC1A11" w:rsidRPr="00EC1A11" w:rsidRDefault="00EC1A11" w:rsidP="00EC1A11">
      <w:pPr>
        <w:rPr>
          <w:b/>
          <w:color w:val="943634" w:themeColor="accent2" w:themeShade="BF"/>
          <w:sz w:val="40"/>
          <w:szCs w:val="40"/>
        </w:rPr>
      </w:pPr>
      <w:r w:rsidRPr="00EC1A11">
        <w:rPr>
          <w:b/>
          <w:color w:val="943634" w:themeColor="accent2" w:themeShade="BF"/>
          <w:sz w:val="40"/>
          <w:szCs w:val="40"/>
        </w:rPr>
        <w:t>Nielsen: Nov. U</w:t>
      </w:r>
      <w:r w:rsidRPr="00EC1A11">
        <w:rPr>
          <w:b/>
          <w:color w:val="943634" w:themeColor="accent2" w:themeShade="BF"/>
          <w:sz w:val="40"/>
          <w:szCs w:val="40"/>
        </w:rPr>
        <w:t xml:space="preserve">niverse </w:t>
      </w:r>
      <w:r w:rsidRPr="00EC1A11">
        <w:rPr>
          <w:b/>
          <w:color w:val="943634" w:themeColor="accent2" w:themeShade="BF"/>
          <w:sz w:val="40"/>
          <w:szCs w:val="40"/>
        </w:rPr>
        <w:t>Estimates are A</w:t>
      </w:r>
      <w:r w:rsidRPr="00EC1A11">
        <w:rPr>
          <w:b/>
          <w:color w:val="943634" w:themeColor="accent2" w:themeShade="BF"/>
          <w:sz w:val="40"/>
          <w:szCs w:val="40"/>
        </w:rPr>
        <w:t xml:space="preserve">ccurate </w:t>
      </w:r>
    </w:p>
    <w:p w:rsidR="00EC1A11" w:rsidRPr="00EC1A11" w:rsidRDefault="00EC1A11" w:rsidP="00EC1A1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FFC0AC9" wp14:editId="133696BE">
            <wp:simplePos x="0" y="0"/>
            <wp:positionH relativeFrom="column">
              <wp:posOffset>4272280</wp:posOffset>
            </wp:positionH>
            <wp:positionV relativeFrom="paragraph">
              <wp:posOffset>552450</wp:posOffset>
            </wp:positionV>
            <wp:extent cx="1689100" cy="942340"/>
            <wp:effectExtent l="0" t="0" r="6350" b="0"/>
            <wp:wrapTight wrapText="bothSides">
              <wp:wrapPolygon edited="0">
                <wp:start x="0" y="0"/>
                <wp:lineTo x="0" y="20960"/>
                <wp:lineTo x="21438" y="20960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lsen-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A11">
        <w:rPr>
          <w:sz w:val="40"/>
          <w:szCs w:val="40"/>
        </w:rPr>
        <w:t xml:space="preserve">Nielsen has confirmed that the declines in its November 2016 Cable Network Coverage Area </w:t>
      </w:r>
      <w:bookmarkStart w:id="0" w:name="_GoBack"/>
      <w:bookmarkEnd w:id="0"/>
      <w:r w:rsidRPr="00EC1A11">
        <w:rPr>
          <w:sz w:val="40"/>
          <w:szCs w:val="40"/>
        </w:rPr>
        <w:t>Universe Estimates are accurate. "The month-over-month decline in coverage that most cable networks saw was driven primarily by an overall decline of approximately half a percentage point (0.55) in the Cable Plus universe," Nielsen said.</w:t>
      </w:r>
    </w:p>
    <w:p w:rsidR="00CF175D" w:rsidRPr="00EC1A11" w:rsidRDefault="00EC1A11" w:rsidP="00EC1A11">
      <w:pPr>
        <w:jc w:val="right"/>
        <w:rPr>
          <w:b/>
          <w:i/>
          <w:color w:val="943634" w:themeColor="accent2" w:themeShade="BF"/>
          <w:sz w:val="40"/>
          <w:szCs w:val="40"/>
        </w:rPr>
      </w:pPr>
      <w:r w:rsidRPr="00EC1A11">
        <w:rPr>
          <w:b/>
          <w:i/>
          <w:color w:val="943634" w:themeColor="accent2" w:themeShade="BF"/>
          <w:sz w:val="40"/>
          <w:szCs w:val="40"/>
        </w:rPr>
        <w:t>RBR.com 11/4/16</w:t>
      </w:r>
    </w:p>
    <w:p w:rsidR="00EC1A11" w:rsidRPr="00EC1A11" w:rsidRDefault="00EC1A11" w:rsidP="00EC1A11">
      <w:pPr>
        <w:rPr>
          <w:sz w:val="32"/>
          <w:szCs w:val="32"/>
        </w:rPr>
      </w:pPr>
      <w:hyperlink r:id="rId6" w:history="1">
        <w:r w:rsidRPr="00EC1A11">
          <w:rPr>
            <w:rStyle w:val="Hyperlink"/>
            <w:sz w:val="32"/>
            <w:szCs w:val="32"/>
          </w:rPr>
          <w:t>http://rbr.com/nov-ue-ok-omg/</w:t>
        </w:r>
      </w:hyperlink>
    </w:p>
    <w:p w:rsidR="00EC1A11" w:rsidRDefault="00EC1A11" w:rsidP="00EC1A11"/>
    <w:sectPr w:rsidR="00EC1A1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11"/>
    <w:rsid w:val="00194E35"/>
    <w:rsid w:val="00226A80"/>
    <w:rsid w:val="00A90A24"/>
    <w:rsid w:val="00CF175D"/>
    <w:rsid w:val="00EC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A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A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br.com/nov-ue-ok-om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2016-11-07T19:23:00Z</dcterms:created>
  <dcterms:modified xsi:type="dcterms:W3CDTF">2016-11-07T19:33:00Z</dcterms:modified>
</cp:coreProperties>
</file>