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58460C30" w14:textId="1284AC3C" w:rsidR="00DC3BDD" w:rsidRPr="00DC3BDD" w:rsidRDefault="00DC3BDD" w:rsidP="00DC3BDD">
      <w:pPr>
        <w:rPr>
          <w:b/>
          <w:bCs/>
          <w:color w:val="003366"/>
          <w:sz w:val="36"/>
          <w:szCs w:val="36"/>
        </w:rPr>
      </w:pPr>
      <w:r w:rsidRPr="00DC3BDD">
        <w:rPr>
          <w:b/>
          <w:bCs/>
          <w:color w:val="003366"/>
          <w:sz w:val="36"/>
          <w:szCs w:val="36"/>
        </w:rPr>
        <w:t xml:space="preserve">NPR </w:t>
      </w:r>
      <w:r w:rsidRPr="00DC3BDD">
        <w:rPr>
          <w:b/>
          <w:bCs/>
          <w:color w:val="003366"/>
          <w:sz w:val="36"/>
          <w:szCs w:val="36"/>
        </w:rPr>
        <w:t>L</w:t>
      </w:r>
      <w:r w:rsidRPr="00DC3BDD">
        <w:rPr>
          <w:b/>
          <w:bCs/>
          <w:color w:val="003366"/>
          <w:sz w:val="36"/>
          <w:szCs w:val="36"/>
        </w:rPr>
        <w:t xml:space="preserve">aunches </w:t>
      </w:r>
      <w:r w:rsidRPr="00DC3BDD">
        <w:rPr>
          <w:b/>
          <w:bCs/>
          <w:color w:val="003366"/>
          <w:sz w:val="36"/>
          <w:szCs w:val="36"/>
        </w:rPr>
        <w:t>P</w:t>
      </w:r>
      <w:r w:rsidRPr="00DC3BDD">
        <w:rPr>
          <w:b/>
          <w:bCs/>
          <w:color w:val="003366"/>
          <w:sz w:val="36"/>
          <w:szCs w:val="36"/>
        </w:rPr>
        <w:t xml:space="preserve">odcast </w:t>
      </w:r>
      <w:r w:rsidRPr="00DC3BDD">
        <w:rPr>
          <w:b/>
          <w:bCs/>
          <w:color w:val="003366"/>
          <w:sz w:val="36"/>
          <w:szCs w:val="36"/>
        </w:rPr>
        <w:t>B</w:t>
      </w:r>
      <w:r w:rsidRPr="00DC3BDD">
        <w:rPr>
          <w:b/>
          <w:bCs/>
          <w:color w:val="003366"/>
          <w:sz w:val="36"/>
          <w:szCs w:val="36"/>
        </w:rPr>
        <w:t xml:space="preserve">undles </w:t>
      </w:r>
      <w:r w:rsidRPr="00DC3BDD">
        <w:rPr>
          <w:b/>
          <w:bCs/>
          <w:color w:val="003366"/>
          <w:sz w:val="36"/>
          <w:szCs w:val="36"/>
        </w:rPr>
        <w:t>T</w:t>
      </w:r>
      <w:r w:rsidRPr="00DC3BDD">
        <w:rPr>
          <w:b/>
          <w:bCs/>
          <w:color w:val="003366"/>
          <w:sz w:val="36"/>
          <w:szCs w:val="36"/>
        </w:rPr>
        <w:t xml:space="preserve">o </w:t>
      </w:r>
      <w:r w:rsidRPr="00DC3BDD">
        <w:rPr>
          <w:b/>
          <w:bCs/>
          <w:color w:val="003366"/>
          <w:sz w:val="36"/>
          <w:szCs w:val="36"/>
        </w:rPr>
        <w:t>S</w:t>
      </w:r>
      <w:r w:rsidRPr="00DC3BDD">
        <w:rPr>
          <w:b/>
          <w:bCs/>
          <w:color w:val="003366"/>
          <w:sz w:val="36"/>
          <w:szCs w:val="36"/>
        </w:rPr>
        <w:t xml:space="preserve">upport </w:t>
      </w:r>
      <w:r w:rsidRPr="00DC3BDD">
        <w:rPr>
          <w:b/>
          <w:bCs/>
          <w:color w:val="003366"/>
          <w:sz w:val="36"/>
          <w:szCs w:val="36"/>
        </w:rPr>
        <w:t>L</w:t>
      </w:r>
      <w:r w:rsidRPr="00DC3BDD">
        <w:rPr>
          <w:b/>
          <w:bCs/>
          <w:color w:val="003366"/>
          <w:sz w:val="36"/>
          <w:szCs w:val="36"/>
        </w:rPr>
        <w:t xml:space="preserve">ocal </w:t>
      </w:r>
      <w:r w:rsidRPr="00DC3BDD">
        <w:rPr>
          <w:b/>
          <w:bCs/>
          <w:color w:val="003366"/>
          <w:sz w:val="36"/>
          <w:szCs w:val="36"/>
        </w:rPr>
        <w:t>R</w:t>
      </w:r>
      <w:r w:rsidRPr="00DC3BDD">
        <w:rPr>
          <w:b/>
          <w:bCs/>
          <w:color w:val="003366"/>
          <w:sz w:val="36"/>
          <w:szCs w:val="36"/>
        </w:rPr>
        <w:t>adio</w:t>
      </w:r>
    </w:p>
    <w:p w14:paraId="124E6E19" w14:textId="418E4F57" w:rsidR="00DC3BDD" w:rsidRPr="00DC3BDD" w:rsidRDefault="00DC3BDD" w:rsidP="00DC3BD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232E645" wp14:editId="4CAE0C89">
            <wp:simplePos x="0" y="0"/>
            <wp:positionH relativeFrom="column">
              <wp:posOffset>5039426</wp:posOffset>
            </wp:positionH>
            <wp:positionV relativeFrom="paragraph">
              <wp:posOffset>468556</wp:posOffset>
            </wp:positionV>
            <wp:extent cx="1252220" cy="1252220"/>
            <wp:effectExtent l="0" t="0" r="5080" b="508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BDD">
        <w:rPr>
          <w:sz w:val="36"/>
          <w:szCs w:val="36"/>
        </w:rPr>
        <w:t>Public radio audiences in 34 US markets will gain an all-you-can-listen NPR+ option when they pledge $8 per month (or $96 annually) to their local public radio station. Radio stations promote NPR podcasts but have not benefitted from them financially, and less than 1% of NPR digital listeners contribute to radio stations, says NPR exec Joel Sucherman.</w:t>
      </w:r>
    </w:p>
    <w:p w14:paraId="6886E924" w14:textId="45623C21" w:rsidR="00FE75DF" w:rsidRPr="00DC3BDD" w:rsidRDefault="00DC3BDD" w:rsidP="00DC3BDD">
      <w:pPr>
        <w:jc w:val="right"/>
        <w:rPr>
          <w:b/>
          <w:bCs/>
          <w:i/>
          <w:iCs/>
          <w:color w:val="003366"/>
          <w:sz w:val="36"/>
          <w:szCs w:val="36"/>
        </w:rPr>
      </w:pPr>
      <w:r w:rsidRPr="00DC3BDD">
        <w:rPr>
          <w:b/>
          <w:bCs/>
          <w:i/>
          <w:iCs/>
          <w:color w:val="003366"/>
          <w:sz w:val="36"/>
          <w:szCs w:val="36"/>
        </w:rPr>
        <w:t xml:space="preserve">Inside Radio (free content) </w:t>
      </w:r>
      <w:r w:rsidRPr="00DC3BDD">
        <w:rPr>
          <w:b/>
          <w:bCs/>
          <w:i/>
          <w:iCs/>
          <w:color w:val="003366"/>
          <w:sz w:val="36"/>
          <w:szCs w:val="36"/>
        </w:rPr>
        <w:t>11.4.22</w:t>
      </w:r>
    </w:p>
    <w:p w14:paraId="136DE3D4" w14:textId="14ADBEC0" w:rsidR="00DC3BDD" w:rsidRPr="00DC3BDD" w:rsidRDefault="00DC3BDD" w:rsidP="00DC3BDD">
      <w:pPr>
        <w:jc w:val="right"/>
        <w:rPr>
          <w:i/>
          <w:iCs/>
          <w:sz w:val="28"/>
          <w:szCs w:val="28"/>
        </w:rPr>
      </w:pPr>
      <w:hyperlink r:id="rId5" w:history="1">
        <w:r w:rsidRPr="00DC3BDD">
          <w:rPr>
            <w:rStyle w:val="Hyperlink"/>
            <w:i/>
            <w:iCs/>
            <w:sz w:val="28"/>
            <w:szCs w:val="28"/>
          </w:rPr>
          <w:t>https://www.insideradio.com/free/npr-tapping-its-podcast-subscriptions-to-funnel-donor-dollars-to-local-stations/article_caf83862-5c10-11ed-a57b-9fe63c4fff10.html</w:t>
        </w:r>
      </w:hyperlink>
      <w:r w:rsidRPr="00DC3BDD">
        <w:rPr>
          <w:i/>
          <w:iCs/>
          <w:sz w:val="28"/>
          <w:szCs w:val="28"/>
        </w:rPr>
        <w:t xml:space="preserve"> </w:t>
      </w:r>
    </w:p>
    <w:sectPr w:rsidR="00DC3BDD" w:rsidRPr="00DC3BD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DD"/>
    <w:rsid w:val="003837C3"/>
    <w:rsid w:val="00DC3BD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0C0E"/>
  <w15:chartTrackingRefBased/>
  <w15:docId w15:val="{A6BC36E7-400F-44B7-A219-1D0389CB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ideradio.com/free/npr-tapping-its-podcast-subscriptions-to-funnel-donor-dollars-to-local-stations/article_caf83862-5c10-11ed-a57b-9fe63c4fff10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2022-11-07T20:52:00Z</dcterms:created>
  <dcterms:modified xsi:type="dcterms:W3CDTF">2022-11-07T21:00:00Z</dcterms:modified>
</cp:coreProperties>
</file>