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75680D33" w14:textId="78823D90" w:rsidR="008636A9" w:rsidRPr="00BF49E6" w:rsidRDefault="008636A9" w:rsidP="008636A9">
      <w:pPr>
        <w:rPr>
          <w:b/>
          <w:bCs/>
          <w:color w:val="FF0000"/>
          <w:sz w:val="36"/>
          <w:szCs w:val="36"/>
        </w:rPr>
      </w:pPr>
      <w:r w:rsidRPr="00BF49E6">
        <w:rPr>
          <w:b/>
          <w:bCs/>
          <w:color w:val="FF0000"/>
          <w:sz w:val="36"/>
          <w:szCs w:val="36"/>
        </w:rPr>
        <w:t xml:space="preserve">S.C </w:t>
      </w:r>
      <w:r w:rsidRPr="00BF49E6">
        <w:rPr>
          <w:b/>
          <w:bCs/>
          <w:color w:val="FF0000"/>
          <w:sz w:val="36"/>
          <w:szCs w:val="36"/>
        </w:rPr>
        <w:t>E</w:t>
      </w:r>
      <w:r w:rsidRPr="00BF49E6">
        <w:rPr>
          <w:b/>
          <w:bCs/>
          <w:color w:val="FF0000"/>
          <w:sz w:val="36"/>
          <w:szCs w:val="36"/>
        </w:rPr>
        <w:t xml:space="preserve">sports </w:t>
      </w:r>
      <w:r w:rsidRPr="00BF49E6">
        <w:rPr>
          <w:b/>
          <w:bCs/>
          <w:color w:val="FF0000"/>
          <w:sz w:val="36"/>
          <w:szCs w:val="36"/>
        </w:rPr>
        <w:t>G</w:t>
      </w:r>
      <w:r w:rsidRPr="00BF49E6">
        <w:rPr>
          <w:b/>
          <w:bCs/>
          <w:color w:val="FF0000"/>
          <w:sz w:val="36"/>
          <w:szCs w:val="36"/>
        </w:rPr>
        <w:t xml:space="preserve">amers </w:t>
      </w:r>
      <w:r w:rsidRPr="00BF49E6">
        <w:rPr>
          <w:b/>
          <w:bCs/>
          <w:color w:val="FF0000"/>
          <w:sz w:val="36"/>
          <w:szCs w:val="36"/>
        </w:rPr>
        <w:t>C</w:t>
      </w:r>
      <w:r w:rsidRPr="00BF49E6">
        <w:rPr>
          <w:b/>
          <w:bCs/>
          <w:color w:val="FF0000"/>
          <w:sz w:val="36"/>
          <w:szCs w:val="36"/>
        </w:rPr>
        <w:t xml:space="preserve">ould </w:t>
      </w:r>
      <w:r w:rsidRPr="00BF49E6">
        <w:rPr>
          <w:b/>
          <w:bCs/>
          <w:color w:val="FF0000"/>
          <w:sz w:val="36"/>
          <w:szCs w:val="36"/>
        </w:rPr>
        <w:t>B</w:t>
      </w:r>
      <w:r w:rsidRPr="00BF49E6">
        <w:rPr>
          <w:b/>
          <w:bCs/>
          <w:color w:val="FF0000"/>
          <w:sz w:val="36"/>
          <w:szCs w:val="36"/>
        </w:rPr>
        <w:t xml:space="preserve">ecome </w:t>
      </w:r>
      <w:r w:rsidRPr="00BF49E6">
        <w:rPr>
          <w:b/>
          <w:bCs/>
          <w:color w:val="FF0000"/>
          <w:sz w:val="36"/>
          <w:szCs w:val="36"/>
        </w:rPr>
        <w:t>A</w:t>
      </w:r>
      <w:r w:rsidRPr="00BF49E6">
        <w:rPr>
          <w:b/>
          <w:bCs/>
          <w:color w:val="FF0000"/>
          <w:sz w:val="36"/>
          <w:szCs w:val="36"/>
        </w:rPr>
        <w:t xml:space="preserve">ir </w:t>
      </w:r>
      <w:r w:rsidRPr="00BF49E6">
        <w:rPr>
          <w:b/>
          <w:bCs/>
          <w:color w:val="FF0000"/>
          <w:sz w:val="36"/>
          <w:szCs w:val="36"/>
        </w:rPr>
        <w:t>T</w:t>
      </w:r>
      <w:r w:rsidRPr="00BF49E6">
        <w:rPr>
          <w:b/>
          <w:bCs/>
          <w:color w:val="FF0000"/>
          <w:sz w:val="36"/>
          <w:szCs w:val="36"/>
        </w:rPr>
        <w:t xml:space="preserve">raffic </w:t>
      </w:r>
      <w:r w:rsidRPr="00BF49E6">
        <w:rPr>
          <w:b/>
          <w:bCs/>
          <w:color w:val="FF0000"/>
          <w:sz w:val="36"/>
          <w:szCs w:val="36"/>
        </w:rPr>
        <w:t>C</w:t>
      </w:r>
      <w:r w:rsidRPr="00BF49E6">
        <w:rPr>
          <w:b/>
          <w:bCs/>
          <w:color w:val="FF0000"/>
          <w:sz w:val="36"/>
          <w:szCs w:val="36"/>
        </w:rPr>
        <w:t>ontrollers</w:t>
      </w:r>
    </w:p>
    <w:p w14:paraId="5B649799" w14:textId="56F114E2" w:rsidR="008636A9" w:rsidRPr="008636A9" w:rsidRDefault="0089385D" w:rsidP="008636A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38008124" wp14:editId="04CE2A91">
            <wp:simplePos x="0" y="0"/>
            <wp:positionH relativeFrom="column">
              <wp:posOffset>4443095</wp:posOffset>
            </wp:positionH>
            <wp:positionV relativeFrom="paragraph">
              <wp:posOffset>415290</wp:posOffset>
            </wp:positionV>
            <wp:extent cx="1822450" cy="1214755"/>
            <wp:effectExtent l="0" t="0" r="6350" b="4445"/>
            <wp:wrapTight wrapText="bothSides">
              <wp:wrapPolygon edited="0">
                <wp:start x="0" y="0"/>
                <wp:lineTo x="0" y="21340"/>
                <wp:lineTo x="21449" y="21340"/>
                <wp:lineTo x="21449" y="0"/>
                <wp:lineTo x="0" y="0"/>
              </wp:wrapPolygon>
            </wp:wrapTight>
            <wp:docPr id="15672349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6A9" w:rsidRPr="008636A9">
        <w:rPr>
          <w:sz w:val="36"/>
          <w:szCs w:val="36"/>
        </w:rPr>
        <w:t>The Orangeburg County (S.C.) School District's new esports lab is an interactive learning environment that can translate into career-worthy skills. Superintendent Shawn Foster notes that the Federal Aviation Administration is recruiting esports gamers to become air traffic controllers at starting salaries of $92,000 for an 18-year-old.</w:t>
      </w:r>
    </w:p>
    <w:p w14:paraId="236A4660" w14:textId="29EE4978" w:rsidR="00FE75DF" w:rsidRPr="00BF49E6" w:rsidRDefault="008636A9" w:rsidP="00BF49E6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BF49E6">
        <w:rPr>
          <w:b/>
          <w:bCs/>
          <w:i/>
          <w:iCs/>
          <w:color w:val="FF0000"/>
          <w:sz w:val="36"/>
          <w:szCs w:val="36"/>
        </w:rPr>
        <w:t xml:space="preserve">The Times and Democrat (Orangeburg, S.C.) </w:t>
      </w:r>
      <w:r w:rsidRPr="00BF49E6">
        <w:rPr>
          <w:b/>
          <w:bCs/>
          <w:i/>
          <w:iCs/>
          <w:color w:val="FF0000"/>
          <w:sz w:val="36"/>
          <w:szCs w:val="36"/>
        </w:rPr>
        <w:t>12.16.23</w:t>
      </w:r>
    </w:p>
    <w:p w14:paraId="37DA6F79" w14:textId="33D31E73" w:rsidR="008636A9" w:rsidRDefault="008636A9" w:rsidP="008636A9">
      <w:pPr>
        <w:jc w:val="right"/>
        <w:rPr>
          <w:i/>
          <w:iCs/>
          <w:sz w:val="24"/>
          <w:szCs w:val="24"/>
        </w:rPr>
      </w:pPr>
      <w:hyperlink r:id="rId5" w:history="1">
        <w:r w:rsidRPr="0089385D">
          <w:rPr>
            <w:rStyle w:val="Hyperlink"/>
            <w:i/>
            <w:iCs/>
            <w:sz w:val="24"/>
            <w:szCs w:val="24"/>
          </w:rPr>
          <w:t>https://thetandd.com/news/local/esports-orangeburg-county-school-district/article_f59692c2-99f3-11ee-aaa2-af22d0242978.html</w:t>
        </w:r>
      </w:hyperlink>
    </w:p>
    <w:p w14:paraId="1A2B77E5" w14:textId="41E78C69" w:rsidR="0089385D" w:rsidRDefault="0089385D" w:rsidP="008636A9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</w:p>
    <w:p w14:paraId="551E41C6" w14:textId="29ACE561" w:rsidR="0089385D" w:rsidRDefault="00A47B78" w:rsidP="008636A9">
      <w:pPr>
        <w:jc w:val="right"/>
        <w:rPr>
          <w:i/>
          <w:iCs/>
          <w:sz w:val="24"/>
          <w:szCs w:val="24"/>
        </w:rPr>
      </w:pPr>
      <w:hyperlink r:id="rId6" w:history="1">
        <w:r w:rsidRPr="00A91107">
          <w:rPr>
            <w:rStyle w:val="Hyperlink"/>
            <w:i/>
            <w:iCs/>
            <w:sz w:val="24"/>
            <w:szCs w:val="24"/>
          </w:rPr>
          <w:t>https://bloximages.chicago2.vip.townnews.com/thetandd.com/content/tncms/assets/v3/editorial/8/d9/8d975376-9b53-11ee-b37d-7b7f90d5f513/657c5e23d13d5.image.jpg?resize=1200%2C800</w:t>
        </w:r>
      </w:hyperlink>
    </w:p>
    <w:p w14:paraId="02DCDF42" w14:textId="77777777" w:rsidR="00A47B78" w:rsidRPr="0089385D" w:rsidRDefault="00A47B78" w:rsidP="008636A9">
      <w:pPr>
        <w:jc w:val="right"/>
        <w:rPr>
          <w:i/>
          <w:iCs/>
          <w:sz w:val="24"/>
          <w:szCs w:val="24"/>
        </w:rPr>
      </w:pPr>
    </w:p>
    <w:p w14:paraId="295CDD7D" w14:textId="77777777" w:rsidR="008636A9" w:rsidRPr="0089385D" w:rsidRDefault="008636A9">
      <w:pPr>
        <w:rPr>
          <w:i/>
          <w:iCs/>
          <w:sz w:val="20"/>
          <w:szCs w:val="20"/>
        </w:rPr>
      </w:pPr>
    </w:p>
    <w:sectPr w:rsidR="008636A9" w:rsidRPr="0089385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EB"/>
    <w:rsid w:val="001A7AEB"/>
    <w:rsid w:val="003837C3"/>
    <w:rsid w:val="008636A9"/>
    <w:rsid w:val="0089385D"/>
    <w:rsid w:val="00A47B78"/>
    <w:rsid w:val="00BF49E6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418AA820"/>
  <w15:chartTrackingRefBased/>
  <w15:docId w15:val="{B43BA0EE-4DAF-4ADA-9E7C-D7AE03AB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ximages.chicago2.vip.townnews.com/thetandd.com/content/tncms/assets/v3/editorial/8/d9/8d975376-9b53-11ee-b37d-7b7f90d5f513/657c5e23d13d5.image.jpg?resize=1200%2C800" TargetMode="External"/><Relationship Id="rId5" Type="http://schemas.openxmlformats.org/officeDocument/2006/relationships/hyperlink" Target="https://thetandd.com/news/local/esports-orangeburg-county-school-district/article_f59692c2-99f3-11ee-aaa2-af22d0242978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2023-12-19T17:47:00Z</dcterms:created>
  <dcterms:modified xsi:type="dcterms:W3CDTF">2023-12-19T17:47:00Z</dcterms:modified>
</cp:coreProperties>
</file>