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24D7D" w:rsidRPr="00E24D7D" w:rsidRDefault="00E24D7D" w:rsidP="00E24D7D">
      <w:pPr>
        <w:rPr>
          <w:b/>
          <w:color w:val="333399"/>
          <w:sz w:val="40"/>
          <w:szCs w:val="40"/>
        </w:rPr>
      </w:pPr>
      <w:r w:rsidRPr="00E24D7D">
        <w:rPr>
          <w:b/>
          <w:color w:val="333399"/>
          <w:sz w:val="40"/>
          <w:szCs w:val="40"/>
        </w:rPr>
        <w:t>Periscope Lets Many Watch Mayweather-Pacquiao F</w:t>
      </w:r>
      <w:r w:rsidRPr="00E24D7D">
        <w:rPr>
          <w:b/>
          <w:color w:val="333399"/>
          <w:sz w:val="40"/>
          <w:szCs w:val="40"/>
        </w:rPr>
        <w:t xml:space="preserve">ree </w:t>
      </w:r>
    </w:p>
    <w:p w:rsidR="00E24D7D" w:rsidRPr="00E24D7D" w:rsidRDefault="00E24D7D" w:rsidP="00E24D7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19C666" wp14:editId="3CDCECC7">
            <wp:simplePos x="0" y="0"/>
            <wp:positionH relativeFrom="column">
              <wp:posOffset>4102100</wp:posOffset>
            </wp:positionH>
            <wp:positionV relativeFrom="paragraph">
              <wp:posOffset>1031240</wp:posOffset>
            </wp:positionV>
            <wp:extent cx="2054860" cy="1080770"/>
            <wp:effectExtent l="0" t="0" r="2540" b="5080"/>
            <wp:wrapTight wrapText="bothSides">
              <wp:wrapPolygon edited="0">
                <wp:start x="0" y="0"/>
                <wp:lineTo x="0" y="21321"/>
                <wp:lineTo x="21426" y="21321"/>
                <wp:lineTo x="21426" y="0"/>
                <wp:lineTo x="0" y="0"/>
              </wp:wrapPolygon>
            </wp:wrapTight>
            <wp:docPr id="1" name="Picture 1" descr="http://www.enriquedans.com/wp-content/uploads/2015/03/Peri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riquedans.com/wp-content/uploads/2015/03/Perisc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D7D">
        <w:rPr>
          <w:sz w:val="40"/>
          <w:szCs w:val="40"/>
        </w:rPr>
        <w:t xml:space="preserve">An undetermined number of fight fans were able to watch Saturday night's Floyd Mayweather-Manny Pacquiao bout for free on mobile devices by tuning in to live-streaming feeds from Periscope users who did pay to watch the fight. The move highlights the potential battle brewing between streaming application providers and copyright holders. </w:t>
      </w:r>
    </w:p>
    <w:p w:rsidR="00CF175D" w:rsidRDefault="00E24D7D" w:rsidP="00E24D7D">
      <w:pPr>
        <w:jc w:val="right"/>
        <w:rPr>
          <w:b/>
          <w:i/>
          <w:color w:val="333399"/>
          <w:sz w:val="40"/>
          <w:szCs w:val="40"/>
        </w:rPr>
      </w:pPr>
      <w:r w:rsidRPr="00E24D7D">
        <w:rPr>
          <w:b/>
          <w:i/>
          <w:color w:val="333399"/>
          <w:sz w:val="40"/>
          <w:szCs w:val="40"/>
        </w:rPr>
        <w:t>Variety 5/3/15</w:t>
      </w:r>
    </w:p>
    <w:bookmarkStart w:id="0" w:name="_GoBack"/>
    <w:bookmarkEnd w:id="0"/>
    <w:p w:rsidR="00E24D7D" w:rsidRPr="00E24D7D" w:rsidRDefault="00E24D7D" w:rsidP="00E24D7D">
      <w:pPr>
        <w:jc w:val="right"/>
        <w:rPr>
          <w:sz w:val="28"/>
          <w:szCs w:val="28"/>
        </w:rPr>
      </w:pPr>
      <w:r w:rsidRPr="00E24D7D">
        <w:rPr>
          <w:sz w:val="28"/>
          <w:szCs w:val="28"/>
        </w:rPr>
        <w:fldChar w:fldCharType="begin"/>
      </w:r>
      <w:r w:rsidRPr="00E24D7D">
        <w:rPr>
          <w:sz w:val="28"/>
          <w:szCs w:val="28"/>
        </w:rPr>
        <w:instrText xml:space="preserve"> HYPERLINK "http://variety.com/2015/digital/opinion/periscope-piracy-sets-up-grudge-match-hollywood-vs-twitter-1201486298/" </w:instrText>
      </w:r>
      <w:r w:rsidRPr="00E24D7D">
        <w:rPr>
          <w:sz w:val="28"/>
          <w:szCs w:val="28"/>
        </w:rPr>
        <w:fldChar w:fldCharType="separate"/>
      </w:r>
      <w:r w:rsidRPr="00E24D7D">
        <w:rPr>
          <w:rStyle w:val="Hyperlink"/>
          <w:sz w:val="28"/>
          <w:szCs w:val="28"/>
        </w:rPr>
        <w:t>http://variety.com/2015/digital/opinion/periscope-piracy-sets-up-grudge-match-hollywood-vs-twitter-1201486298/</w:t>
      </w:r>
      <w:r w:rsidRPr="00E24D7D">
        <w:rPr>
          <w:sz w:val="28"/>
          <w:szCs w:val="28"/>
        </w:rPr>
        <w:fldChar w:fldCharType="end"/>
      </w:r>
    </w:p>
    <w:p w:rsidR="00E24D7D" w:rsidRDefault="00E24D7D" w:rsidP="00E24D7D"/>
    <w:p w:rsidR="00E24D7D" w:rsidRDefault="00E24D7D" w:rsidP="00E24D7D"/>
    <w:p w:rsidR="00E24D7D" w:rsidRDefault="00E24D7D" w:rsidP="00E24D7D"/>
    <w:sectPr w:rsidR="00E24D7D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7D"/>
    <w:rsid w:val="00194E35"/>
    <w:rsid w:val="00CF175D"/>
    <w:rsid w:val="00E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2015-05-04T17:29:00Z</cp:lastPrinted>
  <dcterms:created xsi:type="dcterms:W3CDTF">2015-05-04T17:24:00Z</dcterms:created>
  <dcterms:modified xsi:type="dcterms:W3CDTF">2015-05-04T17:30:00Z</dcterms:modified>
</cp:coreProperties>
</file>