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92690E" w:rsidRPr="0092690E" w:rsidRDefault="0092690E" w:rsidP="0092690E">
      <w:pPr>
        <w:rPr>
          <w:b/>
          <w:color w:val="FF3399"/>
          <w:sz w:val="36"/>
        </w:rPr>
      </w:pPr>
      <w:r w:rsidRPr="0092690E">
        <w:rPr>
          <w:b/>
          <w:color w:val="FF3399"/>
          <w:sz w:val="36"/>
        </w:rPr>
        <w:t>Pinterest's 100 U</w:t>
      </w:r>
      <w:r w:rsidRPr="0092690E">
        <w:rPr>
          <w:b/>
          <w:color w:val="FF3399"/>
          <w:sz w:val="36"/>
        </w:rPr>
        <w:t>ser-</w:t>
      </w:r>
      <w:r w:rsidRPr="0092690E">
        <w:rPr>
          <w:b/>
          <w:color w:val="FF3399"/>
          <w:sz w:val="36"/>
        </w:rPr>
        <w:t>Based T</w:t>
      </w:r>
      <w:r w:rsidRPr="0092690E">
        <w:rPr>
          <w:b/>
          <w:color w:val="FF3399"/>
          <w:sz w:val="36"/>
        </w:rPr>
        <w:t xml:space="preserve">rends for 2020 </w:t>
      </w:r>
    </w:p>
    <w:p w:rsidR="0092690E" w:rsidRPr="0092690E" w:rsidRDefault="0092690E" w:rsidP="0092690E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06CFA0D" wp14:editId="5FC1A3F4">
            <wp:simplePos x="0" y="0"/>
            <wp:positionH relativeFrom="column">
              <wp:posOffset>4850130</wp:posOffset>
            </wp:positionH>
            <wp:positionV relativeFrom="paragraph">
              <wp:posOffset>407670</wp:posOffset>
            </wp:positionV>
            <wp:extent cx="1139825" cy="1139825"/>
            <wp:effectExtent l="0" t="0" r="3175" b="3175"/>
            <wp:wrapTight wrapText="bothSides">
              <wp:wrapPolygon edited="0">
                <wp:start x="0" y="0"/>
                <wp:lineTo x="0" y="21299"/>
                <wp:lineTo x="21299" y="21299"/>
                <wp:lineTo x="212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terest_10920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90E">
        <w:rPr>
          <w:sz w:val="36"/>
        </w:rPr>
        <w:t xml:space="preserve">Pinterest revealed its 100 emerging trends for 2020 based on user data, categorized into 10 themes, including Beyond Binary, which reflects a shift toward </w:t>
      </w:r>
      <w:bookmarkStart w:id="0" w:name="_GoBack"/>
      <w:bookmarkEnd w:id="0"/>
      <w:r w:rsidRPr="0092690E">
        <w:rPr>
          <w:sz w:val="36"/>
        </w:rPr>
        <w:t>gender neutral shopping habits. Among the other themes are Conscious Consumption, showing an increased focus on sustainable products, 90s Re-Run, Re-wilding and Pampered Pets.</w:t>
      </w:r>
    </w:p>
    <w:p w:rsidR="0092690E" w:rsidRPr="0092690E" w:rsidRDefault="0092690E" w:rsidP="0092690E">
      <w:pPr>
        <w:jc w:val="right"/>
        <w:rPr>
          <w:b/>
          <w:i/>
          <w:color w:val="FF3399"/>
          <w:sz w:val="36"/>
        </w:rPr>
      </w:pPr>
      <w:r w:rsidRPr="0092690E">
        <w:rPr>
          <w:b/>
          <w:i/>
          <w:color w:val="FF3399"/>
          <w:sz w:val="36"/>
        </w:rPr>
        <w:t xml:space="preserve">Social Media Today </w:t>
      </w:r>
      <w:r w:rsidRPr="0092690E">
        <w:rPr>
          <w:b/>
          <w:i/>
          <w:color w:val="FF3399"/>
          <w:sz w:val="36"/>
        </w:rPr>
        <w:t>12/11</w:t>
      </w:r>
      <w:r w:rsidRPr="0092690E">
        <w:rPr>
          <w:b/>
          <w:i/>
          <w:color w:val="FF3399"/>
          <w:sz w:val="36"/>
        </w:rPr>
        <w:t>/19</w:t>
      </w:r>
    </w:p>
    <w:p w:rsidR="0092690E" w:rsidRDefault="0092690E">
      <w:hyperlink r:id="rId6" w:history="1">
        <w:r w:rsidRPr="00EB7047">
          <w:rPr>
            <w:rStyle w:val="Hyperlink"/>
          </w:rPr>
          <w:t>https://www.socialmediatoday.com/news/pinterest-publishes-listing-of-top-100-trends-for-2020-based-on-user-behav/568827/</w:t>
        </w:r>
      </w:hyperlink>
    </w:p>
    <w:p w:rsidR="0092690E" w:rsidRDefault="0092690E"/>
    <w:sectPr w:rsidR="0092690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0E"/>
    <w:rsid w:val="00194E35"/>
    <w:rsid w:val="00226A80"/>
    <w:rsid w:val="0092690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9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9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cialmediatoday.com/news/pinterest-publishes-listing-of-top-100-trends-for-2020-based-on-user-behav/56882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2019-12-11T13:03:00Z</dcterms:created>
  <dcterms:modified xsi:type="dcterms:W3CDTF">2019-12-11T13:09:00Z</dcterms:modified>
</cp:coreProperties>
</file>