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E144F" w:rsidRPr="004025FF" w:rsidRDefault="004025FF">
      <w:pPr>
        <w:rPr>
          <w:b/>
          <w:color w:val="FF0000"/>
          <w:sz w:val="36"/>
        </w:rPr>
      </w:pPr>
      <w:r w:rsidRPr="004025FF">
        <w:rPr>
          <w:b/>
          <w:color w:val="FF0000"/>
          <w:sz w:val="36"/>
        </w:rPr>
        <w:t>Political Advertising Spend Hits Record $6.7 Billion</w:t>
      </w:r>
    </w:p>
    <w:p w:rsidR="004025FF" w:rsidRPr="004025FF" w:rsidRDefault="004025FF" w:rsidP="004025F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BFA2EE5" wp14:editId="57E5DF88">
            <wp:simplePos x="0" y="0"/>
            <wp:positionH relativeFrom="column">
              <wp:posOffset>4527550</wp:posOffset>
            </wp:positionH>
            <wp:positionV relativeFrom="paragraph">
              <wp:posOffset>511175</wp:posOffset>
            </wp:positionV>
            <wp:extent cx="1270000" cy="1270000"/>
            <wp:effectExtent l="0" t="0" r="6350" b="635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nture-CMT-Priority02-Slot04-Service-Media-Entertainment-Digital-Asset-Management-marqu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5FF">
        <w:rPr>
          <w:sz w:val="36"/>
        </w:rPr>
        <w:t xml:space="preserve">A vast percentage of that spending has gone to local TV stations and local cable -- $4.1 billion for local broadcast stations and $1 billion to local cable </w:t>
      </w:r>
      <w:bookmarkStart w:id="0" w:name="_GoBack"/>
      <w:bookmarkEnd w:id="0"/>
      <w:r w:rsidRPr="004025FF">
        <w:rPr>
          <w:sz w:val="36"/>
        </w:rPr>
        <w:t>TV platforms.</w:t>
      </w:r>
      <w:r w:rsidRPr="004025FF">
        <w:rPr>
          <w:sz w:val="36"/>
        </w:rPr>
        <w:t xml:space="preserve"> </w:t>
      </w:r>
      <w:r w:rsidRPr="004025FF">
        <w:rPr>
          <w:sz w:val="36"/>
        </w:rPr>
        <w:t>Nineteen markets have received over $75 million, while 11 markets have received over $100 million. Two of the biggest markets -- Los Angeles and Phoenix -- have received over $200 million so far.</w:t>
      </w:r>
    </w:p>
    <w:p w:rsidR="004025FF" w:rsidRPr="004025FF" w:rsidRDefault="004025FF" w:rsidP="004025FF">
      <w:pPr>
        <w:jc w:val="right"/>
        <w:rPr>
          <w:b/>
          <w:i/>
          <w:color w:val="FF0000"/>
          <w:sz w:val="36"/>
        </w:rPr>
      </w:pPr>
      <w:r w:rsidRPr="004025FF">
        <w:rPr>
          <w:b/>
          <w:i/>
          <w:color w:val="FF0000"/>
          <w:sz w:val="36"/>
        </w:rPr>
        <w:t>MediaPost 10.16.20</w:t>
      </w:r>
    </w:p>
    <w:p w:rsidR="004025FF" w:rsidRDefault="004025FF">
      <w:hyperlink r:id="rId6" w:history="1">
        <w:r w:rsidRPr="00B00564">
          <w:rPr>
            <w:rStyle w:val="Hyperlink"/>
          </w:rPr>
          <w:t>https://www.mediapost.com/publications/article/356910/political-advertising-spend-hits-record-67-billi.html?utm_source=Listrak&amp;utm_medium=Email&amp;utm_term=Political+Advertising+Spend+Hits+Record+%246.7B&amp;utm_campaign=Political+Advertising+Spend+Hits+Record+%246.7B</w:t>
        </w:r>
      </w:hyperlink>
    </w:p>
    <w:p w:rsidR="004025FF" w:rsidRDefault="004025FF"/>
    <w:p w:rsidR="004025FF" w:rsidRDefault="004025FF"/>
    <w:p w:rsidR="004025FF" w:rsidRDefault="004025FF"/>
    <w:sectPr w:rsidR="0040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FF"/>
    <w:rsid w:val="004025F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6910/political-advertising-spend-hits-record-67-billi.html?utm_source=Listrak&amp;utm_medium=Email&amp;utm_term=Political+Advertising+Spend+Hits+Record+%246.7B&amp;utm_campaign=Political+Advertising+Spend+Hits+Record+%246.7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2020-10-19T18:14:00Z</dcterms:created>
  <dcterms:modified xsi:type="dcterms:W3CDTF">2020-10-19T18:17:00Z</dcterms:modified>
</cp:coreProperties>
</file>