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34D36CB2" w14:textId="1B0A5F58" w:rsidR="00BE10F8" w:rsidRPr="0043258F" w:rsidRDefault="00BE10F8" w:rsidP="00BE10F8">
      <w:pPr>
        <w:rPr>
          <w:b/>
          <w:bCs/>
          <w:color w:val="339966"/>
          <w:sz w:val="36"/>
          <w:szCs w:val="36"/>
        </w:rPr>
      </w:pPr>
      <w:r w:rsidRPr="0043258F">
        <w:rPr>
          <w:b/>
          <w:bCs/>
          <w:color w:val="339966"/>
          <w:sz w:val="36"/>
          <w:szCs w:val="36"/>
        </w:rPr>
        <w:t xml:space="preserve">Nielsen </w:t>
      </w:r>
      <w:r w:rsidR="0043258F" w:rsidRPr="0043258F">
        <w:rPr>
          <w:b/>
          <w:bCs/>
          <w:color w:val="339966"/>
          <w:sz w:val="36"/>
          <w:szCs w:val="36"/>
        </w:rPr>
        <w:t>W</w:t>
      </w:r>
      <w:r w:rsidRPr="0043258F">
        <w:rPr>
          <w:b/>
          <w:bCs/>
          <w:color w:val="339966"/>
          <w:sz w:val="36"/>
          <w:szCs w:val="36"/>
        </w:rPr>
        <w:t xml:space="preserve">ill </w:t>
      </w:r>
      <w:r w:rsidR="0043258F" w:rsidRPr="0043258F">
        <w:rPr>
          <w:b/>
          <w:bCs/>
          <w:color w:val="339966"/>
          <w:sz w:val="36"/>
          <w:szCs w:val="36"/>
        </w:rPr>
        <w:t>M</w:t>
      </w:r>
      <w:r w:rsidRPr="0043258F">
        <w:rPr>
          <w:b/>
          <w:bCs/>
          <w:color w:val="339966"/>
          <w:sz w:val="36"/>
          <w:szCs w:val="36"/>
        </w:rPr>
        <w:t xml:space="preserve">easure </w:t>
      </w:r>
      <w:r w:rsidR="0043258F" w:rsidRPr="0043258F">
        <w:rPr>
          <w:b/>
          <w:bCs/>
          <w:color w:val="339966"/>
          <w:sz w:val="36"/>
          <w:szCs w:val="36"/>
        </w:rPr>
        <w:t>V</w:t>
      </w:r>
      <w:r w:rsidRPr="0043258F">
        <w:rPr>
          <w:b/>
          <w:bCs/>
          <w:color w:val="339966"/>
          <w:sz w:val="36"/>
          <w:szCs w:val="36"/>
        </w:rPr>
        <w:t xml:space="preserve">iewership </w:t>
      </w:r>
      <w:r w:rsidR="0043258F" w:rsidRPr="0043258F">
        <w:rPr>
          <w:b/>
          <w:bCs/>
          <w:color w:val="339966"/>
          <w:sz w:val="36"/>
          <w:szCs w:val="36"/>
        </w:rPr>
        <w:t>F</w:t>
      </w:r>
      <w:r w:rsidRPr="0043258F">
        <w:rPr>
          <w:b/>
          <w:bCs/>
          <w:color w:val="339966"/>
          <w:sz w:val="36"/>
          <w:szCs w:val="36"/>
        </w:rPr>
        <w:t xml:space="preserve">or NFL </w:t>
      </w:r>
      <w:r w:rsidR="0043258F" w:rsidRPr="0043258F">
        <w:rPr>
          <w:b/>
          <w:bCs/>
          <w:color w:val="339966"/>
          <w:sz w:val="36"/>
          <w:szCs w:val="36"/>
        </w:rPr>
        <w:t>O</w:t>
      </w:r>
      <w:r w:rsidRPr="0043258F">
        <w:rPr>
          <w:b/>
          <w:bCs/>
          <w:color w:val="339966"/>
          <w:sz w:val="36"/>
          <w:szCs w:val="36"/>
        </w:rPr>
        <w:t>n Amazon</w:t>
      </w:r>
    </w:p>
    <w:p w14:paraId="2DFDB791" w14:textId="202AF52C" w:rsidR="00BE10F8" w:rsidRPr="0043258F" w:rsidRDefault="005A4AED" w:rsidP="00BE10F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E9849C6" wp14:editId="5EA83C4F">
            <wp:simplePos x="0" y="0"/>
            <wp:positionH relativeFrom="column">
              <wp:posOffset>4395555</wp:posOffset>
            </wp:positionH>
            <wp:positionV relativeFrom="paragraph">
              <wp:posOffset>441695</wp:posOffset>
            </wp:positionV>
            <wp:extent cx="170815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439" y="2132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F8" w:rsidRPr="0043258F">
        <w:rPr>
          <w:sz w:val="36"/>
          <w:szCs w:val="36"/>
        </w:rPr>
        <w:t>Nielsen will track the ratings for Amazon Prime Video's exclusive "Thursday Night Football" telecast starting next month under a three-year agreement, the company's first time monitoring a live-streamed show. Out-of-home viewing and activity on the Twitch gaming service will be among the metrics Nielsen reports.</w:t>
      </w:r>
    </w:p>
    <w:p w14:paraId="6FA89BF1" w14:textId="5274F767" w:rsidR="00FE75DF" w:rsidRPr="0043258F" w:rsidRDefault="00BE10F8" w:rsidP="0043258F">
      <w:pPr>
        <w:jc w:val="right"/>
        <w:rPr>
          <w:b/>
          <w:bCs/>
          <w:i/>
          <w:iCs/>
          <w:color w:val="339966"/>
          <w:sz w:val="36"/>
          <w:szCs w:val="36"/>
        </w:rPr>
      </w:pPr>
      <w:r w:rsidRPr="0043258F">
        <w:rPr>
          <w:b/>
          <w:bCs/>
          <w:i/>
          <w:iCs/>
          <w:color w:val="339966"/>
          <w:sz w:val="36"/>
          <w:szCs w:val="36"/>
        </w:rPr>
        <w:t>Variety 8</w:t>
      </w:r>
      <w:r w:rsidRPr="0043258F">
        <w:rPr>
          <w:b/>
          <w:bCs/>
          <w:i/>
          <w:iCs/>
          <w:color w:val="339966"/>
          <w:sz w:val="36"/>
          <w:szCs w:val="36"/>
        </w:rPr>
        <w:t>.</w:t>
      </w:r>
      <w:r w:rsidRPr="0043258F">
        <w:rPr>
          <w:b/>
          <w:bCs/>
          <w:i/>
          <w:iCs/>
          <w:color w:val="339966"/>
          <w:sz w:val="36"/>
          <w:szCs w:val="36"/>
        </w:rPr>
        <w:t>16</w:t>
      </w:r>
      <w:r w:rsidRPr="0043258F">
        <w:rPr>
          <w:b/>
          <w:bCs/>
          <w:i/>
          <w:iCs/>
          <w:color w:val="339966"/>
          <w:sz w:val="36"/>
          <w:szCs w:val="36"/>
        </w:rPr>
        <w:t>.22</w:t>
      </w:r>
    </w:p>
    <w:p w14:paraId="0B72067A" w14:textId="65FFEB52" w:rsidR="00BE10F8" w:rsidRDefault="0043258F" w:rsidP="0043258F">
      <w:pPr>
        <w:jc w:val="right"/>
        <w:rPr>
          <w:i/>
          <w:iCs/>
          <w:sz w:val="24"/>
          <w:szCs w:val="24"/>
        </w:rPr>
      </w:pPr>
      <w:hyperlink r:id="rId5" w:history="1">
        <w:r w:rsidRPr="0043258F">
          <w:rPr>
            <w:rStyle w:val="Hyperlink"/>
            <w:i/>
            <w:iCs/>
            <w:sz w:val="24"/>
            <w:szCs w:val="24"/>
          </w:rPr>
          <w:t>https://variety.com/2022/tv/news/nielsen-amazon-thursday-night-football-tv-ratings-measurementt-1235341981/</w:t>
        </w:r>
      </w:hyperlink>
    </w:p>
    <w:p w14:paraId="15A3F117" w14:textId="0B8D769C" w:rsidR="005A4AED" w:rsidRDefault="005A4AED" w:rsidP="0043258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5CD71EAD" w14:textId="535BB00F" w:rsidR="005A4AED" w:rsidRDefault="005A7A5C" w:rsidP="0043258F">
      <w:pPr>
        <w:jc w:val="right"/>
        <w:rPr>
          <w:i/>
          <w:iCs/>
          <w:sz w:val="24"/>
          <w:szCs w:val="24"/>
        </w:rPr>
      </w:pPr>
      <w:hyperlink r:id="rId6" w:history="1">
        <w:r w:rsidRPr="006B2B10">
          <w:rPr>
            <w:rStyle w:val="Hyperlink"/>
            <w:i/>
            <w:iCs/>
            <w:sz w:val="24"/>
            <w:szCs w:val="24"/>
          </w:rPr>
          <w:t>https://s3-prod.adage.com/s3fs-public/styles/width_660/public/20220812_skylinelogo_3x2.jpg</w:t>
        </w:r>
      </w:hyperlink>
    </w:p>
    <w:p w14:paraId="74AD6EF8" w14:textId="77777777" w:rsidR="005A7A5C" w:rsidRPr="0043258F" w:rsidRDefault="005A7A5C" w:rsidP="0043258F">
      <w:pPr>
        <w:jc w:val="right"/>
        <w:rPr>
          <w:i/>
          <w:iCs/>
          <w:sz w:val="24"/>
          <w:szCs w:val="24"/>
        </w:rPr>
      </w:pPr>
    </w:p>
    <w:p w14:paraId="6A7332AD" w14:textId="77777777" w:rsidR="0043258F" w:rsidRDefault="0043258F" w:rsidP="00BE10F8"/>
    <w:sectPr w:rsidR="0043258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C6"/>
    <w:rsid w:val="003837C3"/>
    <w:rsid w:val="0043258F"/>
    <w:rsid w:val="005A4AED"/>
    <w:rsid w:val="005A7A5C"/>
    <w:rsid w:val="00720FC6"/>
    <w:rsid w:val="00BE10F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9D91B30"/>
  <w15:chartTrackingRefBased/>
  <w15:docId w15:val="{A70151B2-6AEC-49BA-BD89-21ABDCE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3-prod.adage.com/s3fs-public/styles/width_660/public/20220812_skylinelogo_3x2.jpg" TargetMode="External"/><Relationship Id="rId5" Type="http://schemas.openxmlformats.org/officeDocument/2006/relationships/hyperlink" Target="https://variety.com/2022/tv/news/nielsen-amazon-thursday-night-football-tv-ratings-measurementt-12353419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2022-08-18T13:36:00Z</dcterms:created>
  <dcterms:modified xsi:type="dcterms:W3CDTF">2022-08-18T13:36:00Z</dcterms:modified>
</cp:coreProperties>
</file>