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D860D9" w:rsidRPr="00D860D9" w:rsidRDefault="00D860D9" w:rsidP="00D860D9">
      <w:pPr>
        <w:rPr>
          <w:b/>
          <w:color w:val="FF0000"/>
          <w:sz w:val="40"/>
        </w:rPr>
      </w:pPr>
      <w:r w:rsidRPr="00D860D9">
        <w:rPr>
          <w:b/>
          <w:color w:val="FF0000"/>
          <w:sz w:val="40"/>
        </w:rPr>
        <w:t>Russians Ran Fake Ads o</w:t>
      </w:r>
      <w:r w:rsidRPr="00D860D9">
        <w:rPr>
          <w:b/>
          <w:color w:val="FF0000"/>
          <w:sz w:val="40"/>
        </w:rPr>
        <w:t>n Facebook In 2016</w:t>
      </w:r>
    </w:p>
    <w:p w:rsidR="00CF175D" w:rsidRPr="00D860D9" w:rsidRDefault="00D860D9" w:rsidP="00D860D9">
      <w:pPr>
        <w:rPr>
          <w:sz w:val="40"/>
        </w:rPr>
      </w:pPr>
      <w:r w:rsidRPr="00D860D9"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52E75262" wp14:editId="0F505B89">
            <wp:simplePos x="0" y="0"/>
            <wp:positionH relativeFrom="column">
              <wp:posOffset>4949825</wp:posOffset>
            </wp:positionH>
            <wp:positionV relativeFrom="paragraph">
              <wp:posOffset>471805</wp:posOffset>
            </wp:positionV>
            <wp:extent cx="1080135" cy="1036320"/>
            <wp:effectExtent l="0" t="0" r="5715" b="0"/>
            <wp:wrapTight wrapText="bothSides">
              <wp:wrapPolygon edited="0">
                <wp:start x="0" y="0"/>
                <wp:lineTo x="0" y="21044"/>
                <wp:lineTo x="21333" y="21044"/>
                <wp:lineTo x="213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CAGM6LU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0D9">
        <w:rPr>
          <w:sz w:val="40"/>
        </w:rPr>
        <w:t>Russian disinformation groups spent about $100,000 for about 3,000 issue ads on Facebook connected to hundreds of false accounts over the p</w:t>
      </w:r>
      <w:bookmarkStart w:id="0" w:name="_GoBack"/>
      <w:bookmarkEnd w:id="0"/>
      <w:r w:rsidRPr="00D860D9">
        <w:rPr>
          <w:sz w:val="40"/>
        </w:rPr>
        <w:t>ast two years, according to findings of an investigation released Wednesday afternoon by the social network.</w:t>
      </w:r>
    </w:p>
    <w:p w:rsidR="00D860D9" w:rsidRPr="00D860D9" w:rsidRDefault="00D860D9" w:rsidP="00D860D9">
      <w:pPr>
        <w:jc w:val="right"/>
        <w:rPr>
          <w:b/>
          <w:i/>
          <w:color w:val="FF0000"/>
          <w:sz w:val="40"/>
        </w:rPr>
      </w:pPr>
      <w:r w:rsidRPr="00D860D9">
        <w:rPr>
          <w:b/>
          <w:i/>
          <w:color w:val="FF0000"/>
          <w:sz w:val="40"/>
        </w:rPr>
        <w:t>Associated Press 9.7.17</w:t>
      </w:r>
    </w:p>
    <w:p w:rsidR="00D860D9" w:rsidRDefault="00D860D9" w:rsidP="00D860D9">
      <w:hyperlink r:id="rId6" w:history="1">
        <w:r w:rsidRPr="007D0DA3">
          <w:rPr>
            <w:rStyle w:val="Hyperlink"/>
          </w:rPr>
          <w:t>http://www.tvnewscheck.com/article/107063/russians-ran-fake-ads-on-facebook-in-2016?utm_source=Listrak&amp;utm_medium=Email&amp;utm_term=Russians+Ran+Fake+Ads+On+Facebook+In+2016+&amp;utm_campaign=Hearst+And+Cox++Reach+Retrans+Agreement</w:t>
        </w:r>
      </w:hyperlink>
    </w:p>
    <w:p w:rsidR="00D860D9" w:rsidRDefault="00D860D9" w:rsidP="00D860D9"/>
    <w:sectPr w:rsidR="00D860D9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D9"/>
    <w:rsid w:val="00194E35"/>
    <w:rsid w:val="00226A80"/>
    <w:rsid w:val="00A90A24"/>
    <w:rsid w:val="00CF175D"/>
    <w:rsid w:val="00D8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0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0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newscheck.com/article/107063/russians-ran-fake-ads-on-facebook-in-2016?utm_source=Listrak&amp;utm_medium=Email&amp;utm_term=Russians+Ran+Fake+Ads+On+Facebook+In+2016+&amp;utm_campaign=Hearst+And+Cox++Reach+Retrans+Agreemen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2017-09-07T13:35:00Z</dcterms:created>
  <dcterms:modified xsi:type="dcterms:W3CDTF">2017-09-07T13:39:00Z</dcterms:modified>
</cp:coreProperties>
</file>