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F758FA" w:rsidRPr="0035518D" w:rsidRDefault="00F758FA" w:rsidP="00F758FA">
      <w:pPr>
        <w:rPr>
          <w:b/>
          <w:color w:val="0066FF"/>
          <w:sz w:val="40"/>
          <w:szCs w:val="40"/>
        </w:rPr>
      </w:pPr>
      <w:r w:rsidRPr="0035518D">
        <w:rPr>
          <w:b/>
          <w:color w:val="0066FF"/>
          <w:sz w:val="40"/>
          <w:szCs w:val="40"/>
        </w:rPr>
        <w:t>Saudi Prince Debuts Video Game F</w:t>
      </w:r>
      <w:r w:rsidRPr="0035518D">
        <w:rPr>
          <w:b/>
          <w:color w:val="0066FF"/>
          <w:sz w:val="40"/>
          <w:szCs w:val="40"/>
        </w:rPr>
        <w:t xml:space="preserve">eaturing </w:t>
      </w:r>
      <w:r w:rsidRPr="0035518D">
        <w:rPr>
          <w:b/>
          <w:color w:val="0066FF"/>
          <w:sz w:val="40"/>
          <w:szCs w:val="40"/>
        </w:rPr>
        <w:t>Female W</w:t>
      </w:r>
      <w:r w:rsidRPr="0035518D">
        <w:rPr>
          <w:b/>
          <w:color w:val="0066FF"/>
          <w:sz w:val="40"/>
          <w:szCs w:val="40"/>
        </w:rPr>
        <w:t xml:space="preserve">arriors </w:t>
      </w:r>
    </w:p>
    <w:p w:rsidR="00F758FA" w:rsidRPr="0035518D" w:rsidRDefault="0035518D" w:rsidP="00F758FA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4D1CD52" wp14:editId="5FBEB4AE">
            <wp:simplePos x="0" y="0"/>
            <wp:positionH relativeFrom="column">
              <wp:posOffset>4420870</wp:posOffset>
            </wp:positionH>
            <wp:positionV relativeFrom="paragraph">
              <wp:posOffset>864235</wp:posOffset>
            </wp:positionV>
            <wp:extent cx="1683385" cy="1150620"/>
            <wp:effectExtent l="0" t="0" r="0" b="0"/>
            <wp:wrapTight wrapText="bothSides">
              <wp:wrapPolygon edited="0">
                <wp:start x="0" y="0"/>
                <wp:lineTo x="0" y="21099"/>
                <wp:lineTo x="21266" y="21099"/>
                <wp:lineTo x="21266" y="0"/>
                <wp:lineTo x="0" y="0"/>
              </wp:wrapPolygon>
            </wp:wrapTight>
            <wp:docPr id="1" name="Picture 1" descr="http://www.tech-wd.com/wd/wp-content/uploads/2014/02/runcamelrun-logo.png?8083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ch-wd.com/wd/wp-content/uploads/2014/02/runcamelrun-logo.png?80830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8FA" w:rsidRPr="0035518D">
        <w:rPr>
          <w:sz w:val="40"/>
          <w:szCs w:val="40"/>
        </w:rPr>
        <w:t>Prince Fahad bin Faisal Al Saud has released a video game through his NA3M design company featuring female warriors who drive and fight injustice in Saudi Arabia. As a close relation to the King, Prince Fahad's "Saudi Girls Revolution" could help call attention to the country's discriminatory social policies</w:t>
      </w:r>
      <w:bookmarkStart w:id="0" w:name="_GoBack"/>
      <w:bookmarkEnd w:id="0"/>
      <w:r w:rsidR="00F758FA" w:rsidRPr="0035518D">
        <w:rPr>
          <w:sz w:val="40"/>
          <w:szCs w:val="40"/>
        </w:rPr>
        <w:t xml:space="preserve">, Heather </w:t>
      </w:r>
      <w:proofErr w:type="spellStart"/>
      <w:r w:rsidR="00F758FA" w:rsidRPr="0035518D">
        <w:rPr>
          <w:sz w:val="40"/>
          <w:szCs w:val="40"/>
        </w:rPr>
        <w:t>Dockray</w:t>
      </w:r>
      <w:proofErr w:type="spellEnd"/>
      <w:r w:rsidR="00F758FA" w:rsidRPr="0035518D">
        <w:rPr>
          <w:sz w:val="40"/>
          <w:szCs w:val="40"/>
        </w:rPr>
        <w:t xml:space="preserve"> writes. "If we can tell people stories about women driving . . . maybe it will actually happen," Prince Fahad said. </w:t>
      </w:r>
    </w:p>
    <w:p w:rsidR="008E144F" w:rsidRDefault="00F758FA" w:rsidP="0035518D">
      <w:pPr>
        <w:jc w:val="right"/>
        <w:rPr>
          <w:b/>
          <w:i/>
          <w:color w:val="0066FF"/>
          <w:sz w:val="40"/>
          <w:szCs w:val="40"/>
        </w:rPr>
      </w:pPr>
      <w:r w:rsidRPr="0035518D">
        <w:rPr>
          <w:b/>
          <w:i/>
          <w:color w:val="0066FF"/>
          <w:sz w:val="40"/>
          <w:szCs w:val="40"/>
        </w:rPr>
        <w:t>Good.is 5/25/15</w:t>
      </w:r>
    </w:p>
    <w:p w:rsidR="0035518D" w:rsidRPr="0035518D" w:rsidRDefault="0035518D" w:rsidP="0035518D">
      <w:pPr>
        <w:jc w:val="right"/>
        <w:rPr>
          <w:b/>
          <w:i/>
          <w:color w:val="0066FF"/>
          <w:sz w:val="28"/>
          <w:szCs w:val="28"/>
        </w:rPr>
      </w:pPr>
      <w:hyperlink r:id="rId6" w:history="1">
        <w:r w:rsidRPr="0035518D">
          <w:rPr>
            <w:rStyle w:val="Hyperlink"/>
            <w:b/>
            <w:i/>
            <w:sz w:val="28"/>
            <w:szCs w:val="28"/>
          </w:rPr>
          <w:t>http://magazine.good.is/articles/video-game-allows-saudi-women-to-drive-cars</w:t>
        </w:r>
      </w:hyperlink>
    </w:p>
    <w:p w:rsidR="0035518D" w:rsidRPr="0035518D" w:rsidRDefault="0035518D" w:rsidP="0035518D">
      <w:pPr>
        <w:jc w:val="right"/>
        <w:rPr>
          <w:b/>
          <w:i/>
          <w:color w:val="0066FF"/>
          <w:sz w:val="28"/>
          <w:szCs w:val="28"/>
        </w:rPr>
      </w:pPr>
    </w:p>
    <w:p w:rsidR="0035518D" w:rsidRPr="0035518D" w:rsidRDefault="0035518D" w:rsidP="0035518D">
      <w:pPr>
        <w:jc w:val="right"/>
        <w:rPr>
          <w:b/>
          <w:i/>
          <w:color w:val="0066FF"/>
          <w:sz w:val="40"/>
          <w:szCs w:val="40"/>
        </w:rPr>
      </w:pPr>
    </w:p>
    <w:sectPr w:rsidR="0035518D" w:rsidRPr="0035518D" w:rsidSect="0035518D">
      <w:pgSz w:w="12240" w:h="15840"/>
      <w:pgMar w:top="1296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FA"/>
    <w:rsid w:val="0035518D"/>
    <w:rsid w:val="004A14F9"/>
    <w:rsid w:val="0051611A"/>
    <w:rsid w:val="008E144F"/>
    <w:rsid w:val="00F7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1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1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gazine.good.is/articles/video-game-allows-saudi-women-to-drive-ca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2015-05-29T12:23:00Z</dcterms:created>
  <dcterms:modified xsi:type="dcterms:W3CDTF">2015-05-29T12:44:00Z</dcterms:modified>
</cp:coreProperties>
</file>