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F25753" w:rsidRPr="00F25753" w:rsidRDefault="00F25753" w:rsidP="00F25753">
      <w:pPr>
        <w:rPr>
          <w:b/>
          <w:color w:val="9900FF"/>
          <w:sz w:val="36"/>
        </w:rPr>
      </w:pPr>
      <w:r w:rsidRPr="00F25753">
        <w:rPr>
          <w:b/>
          <w:color w:val="9900FF"/>
          <w:sz w:val="36"/>
        </w:rPr>
        <w:t>Smart Speaker Shopping Gains P</w:t>
      </w:r>
      <w:r w:rsidRPr="00F25753">
        <w:rPr>
          <w:b/>
          <w:color w:val="9900FF"/>
          <w:sz w:val="36"/>
        </w:rPr>
        <w:t>opularity</w:t>
      </w:r>
    </w:p>
    <w:p w:rsidR="00F25753" w:rsidRPr="00F25753" w:rsidRDefault="00F25753" w:rsidP="00F25753">
      <w:pPr>
        <w:rPr>
          <w:sz w:val="36"/>
        </w:rPr>
      </w:pPr>
      <w:r>
        <w:rPr>
          <w:noProof/>
        </w:rPr>
        <w:drawing>
          <wp:anchor distT="0" distB="0" distL="114300" distR="114300" simplePos="0" relativeHeight="251658240" behindDoc="1" locked="0" layoutInCell="1" allowOverlap="1" wp14:anchorId="4EEF1B6E" wp14:editId="45FC3A14">
            <wp:simplePos x="0" y="0"/>
            <wp:positionH relativeFrom="column">
              <wp:posOffset>4297680</wp:posOffset>
            </wp:positionH>
            <wp:positionV relativeFrom="paragraph">
              <wp:posOffset>768985</wp:posOffset>
            </wp:positionV>
            <wp:extent cx="1400810" cy="1400810"/>
            <wp:effectExtent l="0" t="0" r="8890" b="8890"/>
            <wp:wrapTight wrapText="bothSides">
              <wp:wrapPolygon edited="0">
                <wp:start x="0" y="0"/>
                <wp:lineTo x="0" y="21443"/>
                <wp:lineTo x="21443" y="21443"/>
                <wp:lineTo x="2144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753">
        <w:rPr>
          <w:sz w:val="36"/>
        </w:rPr>
        <w:t>In 2019, 21 million people are expected to make a purchase via smart speaker and 31 million people are expected to tune into their devices to research, browse and add items to a shopping cart, a nearly 32% increase from 2018, according to eMarketer research. "New users are testing out the shopping-related features of their devices, and early adopters continue to utilize voice to search for products, ask for prices, and more," said eMarketer analyst Jaimie Chung, who also noted that an inability to see products remains a hindrance.</w:t>
      </w:r>
    </w:p>
    <w:p w:rsidR="008E144F" w:rsidRDefault="00F25753" w:rsidP="00F25753">
      <w:pPr>
        <w:jc w:val="right"/>
        <w:rPr>
          <w:b/>
          <w:i/>
          <w:color w:val="9900FF"/>
          <w:sz w:val="36"/>
        </w:rPr>
      </w:pPr>
      <w:r w:rsidRPr="00F25753">
        <w:rPr>
          <w:b/>
          <w:i/>
          <w:color w:val="9900FF"/>
          <w:sz w:val="36"/>
        </w:rPr>
        <w:t xml:space="preserve">eMarketer </w:t>
      </w:r>
      <w:r w:rsidRPr="00F25753">
        <w:rPr>
          <w:b/>
          <w:i/>
          <w:color w:val="9900FF"/>
          <w:sz w:val="36"/>
        </w:rPr>
        <w:t>7/8</w:t>
      </w:r>
      <w:r w:rsidRPr="00F25753">
        <w:rPr>
          <w:b/>
          <w:i/>
          <w:color w:val="9900FF"/>
          <w:sz w:val="36"/>
        </w:rPr>
        <w:t>/19</w:t>
      </w:r>
    </w:p>
    <w:p w:rsidR="00F25753" w:rsidRDefault="00F25753" w:rsidP="00F25753">
      <w:pPr>
        <w:jc w:val="right"/>
        <w:rPr>
          <w:b/>
          <w:i/>
          <w:color w:val="9900FF"/>
          <w:sz w:val="28"/>
        </w:rPr>
      </w:pPr>
      <w:hyperlink r:id="rId6" w:history="1">
        <w:r w:rsidRPr="00F25753">
          <w:rPr>
            <w:rStyle w:val="Hyperlink"/>
            <w:b/>
            <w:i/>
            <w:sz w:val="28"/>
          </w:rPr>
          <w:t>https://www.emarketer.com/content/smart-speaker-shopping-gains-traction</w:t>
        </w:r>
      </w:hyperlink>
    </w:p>
    <w:p w:rsidR="00F25753" w:rsidRDefault="00F25753" w:rsidP="00F25753">
      <w:pPr>
        <w:jc w:val="right"/>
        <w:rPr>
          <w:b/>
          <w:i/>
          <w:color w:val="9900FF"/>
          <w:sz w:val="28"/>
        </w:rPr>
      </w:pPr>
      <w:r>
        <w:rPr>
          <w:b/>
          <w:i/>
          <w:color w:val="9900FF"/>
          <w:sz w:val="28"/>
        </w:rPr>
        <w:t>Image credit:</w:t>
      </w:r>
    </w:p>
    <w:p w:rsidR="00F25753" w:rsidRDefault="00F25753" w:rsidP="00F25753">
      <w:pPr>
        <w:jc w:val="right"/>
        <w:rPr>
          <w:b/>
          <w:i/>
          <w:color w:val="9900FF"/>
          <w:sz w:val="28"/>
        </w:rPr>
      </w:pPr>
      <w:hyperlink r:id="rId7" w:history="1">
        <w:r w:rsidRPr="0079488E">
          <w:rPr>
            <w:rStyle w:val="Hyperlink"/>
            <w:b/>
            <w:i/>
            <w:sz w:val="28"/>
          </w:rPr>
          <w:t>https://lookadevice.com/wp-content/uploads/2018/04/Walnut-Finish-Echo-Smart-speaker-with-Alexa.jpg</w:t>
        </w:r>
      </w:hyperlink>
    </w:p>
    <w:p w:rsidR="00F25753" w:rsidRPr="00F25753" w:rsidRDefault="00F25753" w:rsidP="00F25753">
      <w:pPr>
        <w:jc w:val="right"/>
        <w:rPr>
          <w:b/>
          <w:i/>
          <w:color w:val="9900FF"/>
          <w:sz w:val="28"/>
        </w:rPr>
      </w:pPr>
      <w:bookmarkStart w:id="0" w:name="_GoBack"/>
      <w:bookmarkEnd w:id="0"/>
    </w:p>
    <w:p w:rsidR="00F25753" w:rsidRPr="00F25753" w:rsidRDefault="00F25753" w:rsidP="00F25753">
      <w:pPr>
        <w:jc w:val="right"/>
        <w:rPr>
          <w:b/>
          <w:i/>
          <w:color w:val="9900FF"/>
          <w:sz w:val="36"/>
        </w:rPr>
      </w:pPr>
    </w:p>
    <w:sectPr w:rsidR="00F25753" w:rsidRPr="00F25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53"/>
    <w:rsid w:val="004A14F9"/>
    <w:rsid w:val="0051611A"/>
    <w:rsid w:val="00746FC2"/>
    <w:rsid w:val="008E144F"/>
    <w:rsid w:val="00F2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53"/>
    <w:rPr>
      <w:rFonts w:ascii="Tahoma" w:hAnsi="Tahoma" w:cs="Tahoma"/>
      <w:sz w:val="16"/>
      <w:szCs w:val="16"/>
    </w:rPr>
  </w:style>
  <w:style w:type="character" w:styleId="Hyperlink">
    <w:name w:val="Hyperlink"/>
    <w:basedOn w:val="DefaultParagraphFont"/>
    <w:uiPriority w:val="99"/>
    <w:unhideWhenUsed/>
    <w:rsid w:val="00F25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53"/>
    <w:rPr>
      <w:rFonts w:ascii="Tahoma" w:hAnsi="Tahoma" w:cs="Tahoma"/>
      <w:sz w:val="16"/>
      <w:szCs w:val="16"/>
    </w:rPr>
  </w:style>
  <w:style w:type="character" w:styleId="Hyperlink">
    <w:name w:val="Hyperlink"/>
    <w:basedOn w:val="DefaultParagraphFont"/>
    <w:uiPriority w:val="99"/>
    <w:unhideWhenUsed/>
    <w:rsid w:val="00F25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okadevice.com/wp-content/uploads/2018/04/Walnut-Finish-Echo-Smart-speaker-with-Alexa.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smart-speaker-shopping-gains-trac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2019-07-09T23:29:00Z</dcterms:created>
  <dcterms:modified xsi:type="dcterms:W3CDTF">2019-07-09T23:35:00Z</dcterms:modified>
</cp:coreProperties>
</file>