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757F2" w:rsidRPr="00E757F2" w:rsidRDefault="00E757F2" w:rsidP="00E757F2">
      <w:pPr>
        <w:rPr>
          <w:b/>
          <w:color w:val="33CC33"/>
          <w:sz w:val="36"/>
        </w:rPr>
      </w:pPr>
      <w:r w:rsidRPr="00E757F2">
        <w:rPr>
          <w:b/>
          <w:color w:val="33CC33"/>
          <w:sz w:val="36"/>
        </w:rPr>
        <w:t xml:space="preserve">Snapchat </w:t>
      </w:r>
      <w:r w:rsidRPr="00E757F2">
        <w:rPr>
          <w:b/>
          <w:color w:val="33CC33"/>
          <w:sz w:val="36"/>
        </w:rPr>
        <w:t>A</w:t>
      </w:r>
      <w:r w:rsidRPr="00E757F2">
        <w:rPr>
          <w:b/>
          <w:color w:val="33CC33"/>
          <w:sz w:val="36"/>
        </w:rPr>
        <w:t xml:space="preserve">dds AR Ground Transformation </w:t>
      </w:r>
    </w:p>
    <w:p w:rsidR="00E757F2" w:rsidRPr="00E757F2" w:rsidRDefault="00E757F2" w:rsidP="00E757F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CC119A1" wp14:editId="3701000B">
            <wp:simplePos x="0" y="0"/>
            <wp:positionH relativeFrom="column">
              <wp:posOffset>4712335</wp:posOffset>
            </wp:positionH>
            <wp:positionV relativeFrom="paragraph">
              <wp:posOffset>766445</wp:posOffset>
            </wp:positionV>
            <wp:extent cx="1377950" cy="1377950"/>
            <wp:effectExtent l="0" t="0" r="0" b="0"/>
            <wp:wrapTight wrapText="bothSides">
              <wp:wrapPolygon edited="0">
                <wp:start x="597" y="0"/>
                <wp:lineTo x="0" y="896"/>
                <wp:lineTo x="0" y="20306"/>
                <wp:lineTo x="597" y="21202"/>
                <wp:lineTo x="20605" y="21202"/>
                <wp:lineTo x="21202" y="20306"/>
                <wp:lineTo x="21202" y="896"/>
                <wp:lineTo x="20605" y="0"/>
                <wp:lineTo x="5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_app_icon-450x4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7F2">
        <w:rPr>
          <w:sz w:val="36"/>
        </w:rPr>
        <w:t>Snapchat has created a new augmented reality effect, Ground Transformation, which turns floors viewed through Snap Camera into water or lava with yellow caution signs. Social Media Today's Andrew Hutchinson takes a look at Snapchat's increasing array of AR features, including logo identification to unlock branded experiences, and notes, "With capacity to identify visual objects, Snap could become a key portal to connecting users with additional informati</w:t>
      </w:r>
      <w:bookmarkStart w:id="0" w:name="_GoBack"/>
      <w:bookmarkEnd w:id="0"/>
      <w:r w:rsidRPr="00E757F2">
        <w:rPr>
          <w:sz w:val="36"/>
        </w:rPr>
        <w:t>on, discounts, special offers and more."</w:t>
      </w:r>
    </w:p>
    <w:p w:rsidR="00CF175D" w:rsidRDefault="00E757F2" w:rsidP="00E757F2">
      <w:pPr>
        <w:jc w:val="right"/>
        <w:rPr>
          <w:b/>
          <w:i/>
          <w:color w:val="33CC33"/>
          <w:sz w:val="36"/>
        </w:rPr>
      </w:pPr>
      <w:r w:rsidRPr="00E757F2">
        <w:rPr>
          <w:b/>
          <w:i/>
          <w:color w:val="33CC33"/>
          <w:sz w:val="36"/>
        </w:rPr>
        <w:t xml:space="preserve">VentureBeat </w:t>
      </w:r>
      <w:r w:rsidRPr="00E757F2">
        <w:rPr>
          <w:b/>
          <w:i/>
          <w:color w:val="33CC33"/>
          <w:sz w:val="36"/>
        </w:rPr>
        <w:t>2</w:t>
      </w:r>
      <w:r w:rsidRPr="00E757F2">
        <w:rPr>
          <w:b/>
          <w:i/>
          <w:color w:val="33CC33"/>
          <w:sz w:val="36"/>
        </w:rPr>
        <w:t>.20.20</w:t>
      </w:r>
      <w:r w:rsidRPr="00E757F2">
        <w:rPr>
          <w:b/>
          <w:i/>
          <w:color w:val="33CC33"/>
          <w:sz w:val="36"/>
        </w:rPr>
        <w:t xml:space="preserve">  </w:t>
      </w:r>
    </w:p>
    <w:p w:rsidR="00E757F2" w:rsidRPr="00E757F2" w:rsidRDefault="00E757F2" w:rsidP="00E757F2">
      <w:pPr>
        <w:jc w:val="right"/>
        <w:rPr>
          <w:b/>
          <w:i/>
          <w:color w:val="33CC33"/>
          <w:sz w:val="28"/>
        </w:rPr>
      </w:pPr>
      <w:hyperlink r:id="rId6" w:history="1">
        <w:r w:rsidRPr="00E757F2">
          <w:rPr>
            <w:rStyle w:val="Hyperlink"/>
            <w:b/>
            <w:i/>
            <w:sz w:val="28"/>
          </w:rPr>
          <w:t>https://venturebeat.com/2020/02/20/snapchat-adds-lava-and-water-ar-lenses-using-ground-segmentation-and-ml/</w:t>
        </w:r>
      </w:hyperlink>
    </w:p>
    <w:p w:rsidR="00E757F2" w:rsidRPr="00E757F2" w:rsidRDefault="00E757F2" w:rsidP="00E757F2">
      <w:pPr>
        <w:jc w:val="right"/>
        <w:rPr>
          <w:b/>
          <w:i/>
          <w:color w:val="33CC33"/>
          <w:sz w:val="36"/>
        </w:rPr>
      </w:pPr>
    </w:p>
    <w:sectPr w:rsidR="00E757F2" w:rsidRPr="00E757F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2"/>
    <w:rsid w:val="00194E35"/>
    <w:rsid w:val="00226A80"/>
    <w:rsid w:val="00A90A24"/>
    <w:rsid w:val="00CF175D"/>
    <w:rsid w:val="00E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20/02/20/snapchat-adds-lava-and-water-ar-lenses-using-ground-segmentation-and-m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2020-02-25T12:11:00Z</dcterms:created>
  <dcterms:modified xsi:type="dcterms:W3CDTF">2020-02-25T12:16:00Z</dcterms:modified>
</cp:coreProperties>
</file>