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B0FA4" w:rsidRPr="00CB0FA4" w:rsidRDefault="00CB0FA4">
      <w:pPr>
        <w:rPr>
          <w:b/>
          <w:color w:val="009900"/>
          <w:sz w:val="40"/>
          <w:szCs w:val="40"/>
        </w:rPr>
      </w:pPr>
      <w:r w:rsidRPr="00CB0FA4">
        <w:rPr>
          <w:b/>
          <w:color w:val="009900"/>
          <w:sz w:val="40"/>
          <w:szCs w:val="40"/>
        </w:rPr>
        <w:t>Social Media Climb as Station Promo Tool</w:t>
      </w:r>
    </w:p>
    <w:p w:rsidR="008E144F" w:rsidRPr="00CB0FA4" w:rsidRDefault="00CB0FA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119CAA" wp14:editId="6CB3E43F">
            <wp:simplePos x="0" y="0"/>
            <wp:positionH relativeFrom="column">
              <wp:posOffset>3971290</wp:posOffset>
            </wp:positionH>
            <wp:positionV relativeFrom="paragraph">
              <wp:posOffset>819150</wp:posOffset>
            </wp:positionV>
            <wp:extent cx="2033270" cy="725170"/>
            <wp:effectExtent l="0" t="0" r="5080" b="0"/>
            <wp:wrapTight wrapText="bothSides">
              <wp:wrapPolygon edited="0">
                <wp:start x="0" y="0"/>
                <wp:lineTo x="0" y="20995"/>
                <wp:lineTo x="21452" y="20995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FA4">
        <w:rPr>
          <w:sz w:val="40"/>
          <w:szCs w:val="40"/>
        </w:rPr>
        <w:t xml:space="preserve">Social media as a cultural phenomenon are just about a decade old — Facebook was launched in 2004; Twitter, in 2006 — yet they have cemented their place as the </w:t>
      </w:r>
      <w:bookmarkStart w:id="0" w:name="_GoBack"/>
      <w:bookmarkEnd w:id="0"/>
      <w:r w:rsidRPr="00CB0FA4">
        <w:rPr>
          <w:sz w:val="40"/>
          <w:szCs w:val="40"/>
        </w:rPr>
        <w:t>No. 1 "outside media" for promoting TV newscasts, ranking higher (in order) than radio, websites and cable, according to TVNewsCheck's second annual survey of creative services directors and promotion managers.</w:t>
      </w:r>
    </w:p>
    <w:p w:rsidR="00CB0FA4" w:rsidRPr="00CB0FA4" w:rsidRDefault="00CB0FA4" w:rsidP="00CB0FA4">
      <w:pPr>
        <w:jc w:val="right"/>
        <w:rPr>
          <w:b/>
          <w:i/>
          <w:color w:val="009900"/>
          <w:sz w:val="40"/>
          <w:szCs w:val="40"/>
        </w:rPr>
      </w:pPr>
      <w:r w:rsidRPr="00CB0FA4">
        <w:rPr>
          <w:b/>
          <w:i/>
          <w:color w:val="009900"/>
          <w:sz w:val="40"/>
          <w:szCs w:val="40"/>
        </w:rPr>
        <w:t>TVNewsCheck 6.24.15</w:t>
      </w:r>
    </w:p>
    <w:p w:rsidR="00CB0FA4" w:rsidRDefault="00CB0FA4"/>
    <w:p w:rsidR="00CB0FA4" w:rsidRPr="00CB0FA4" w:rsidRDefault="00CB0FA4" w:rsidP="00CB0FA4">
      <w:pPr>
        <w:jc w:val="right"/>
        <w:rPr>
          <w:sz w:val="24"/>
          <w:szCs w:val="24"/>
        </w:rPr>
      </w:pPr>
      <w:hyperlink r:id="rId6" w:history="1">
        <w:r w:rsidRPr="00CB0FA4">
          <w:rPr>
            <w:rStyle w:val="Hyperlink"/>
            <w:sz w:val="24"/>
            <w:szCs w:val="24"/>
          </w:rPr>
          <w:t>http://www.tvnewscheck.com/article/86373/social-media-climb-as-station-promo-tool?utm_source=Listrak&amp;utm_medium=Email&amp;utm_term=Social+Media+Climb+As+Station+Promo+Tool&amp;utm_campaign=Social+Media+Climb+As+Station+Promo+Tool</w:t>
        </w:r>
      </w:hyperlink>
    </w:p>
    <w:p w:rsidR="00CB0FA4" w:rsidRPr="00CB0FA4" w:rsidRDefault="00CB0FA4" w:rsidP="00CB0FA4">
      <w:pPr>
        <w:jc w:val="right"/>
        <w:rPr>
          <w:sz w:val="24"/>
          <w:szCs w:val="24"/>
        </w:rPr>
      </w:pPr>
    </w:p>
    <w:p w:rsidR="00CB0FA4" w:rsidRDefault="00CB0FA4"/>
    <w:sectPr w:rsidR="00CB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A4"/>
    <w:rsid w:val="004A14F9"/>
    <w:rsid w:val="0051611A"/>
    <w:rsid w:val="008E144F"/>
    <w:rsid w:val="00C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86373/social-media-climb-as-station-promo-tool?utm_source=Listrak&amp;utm_medium=Email&amp;utm_term=Social+Media+Climb+As+Station+Promo+Tool&amp;utm_campaign=Social+Media+Climb+As+Station+Promo+Too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2015-06-24T17:17:00Z</dcterms:created>
  <dcterms:modified xsi:type="dcterms:W3CDTF">2015-06-24T17:23:00Z</dcterms:modified>
</cp:coreProperties>
</file>