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3285E" w:rsidRPr="0063285E" w:rsidRDefault="0063285E" w:rsidP="0063285E">
      <w:pPr>
        <w:rPr>
          <w:b/>
          <w:color w:val="0099CC"/>
          <w:sz w:val="36"/>
        </w:rPr>
      </w:pPr>
      <w:r w:rsidRPr="0063285E">
        <w:rPr>
          <w:b/>
          <w:color w:val="0099CC"/>
          <w:sz w:val="36"/>
        </w:rPr>
        <w:t>Studio M</w:t>
      </w:r>
      <w:r w:rsidRPr="0063285E">
        <w:rPr>
          <w:b/>
          <w:color w:val="0099CC"/>
          <w:sz w:val="36"/>
        </w:rPr>
        <w:t xml:space="preserve">usicians </w:t>
      </w:r>
      <w:r w:rsidRPr="0063285E">
        <w:rPr>
          <w:b/>
          <w:color w:val="0099CC"/>
          <w:sz w:val="36"/>
        </w:rPr>
        <w:t>D</w:t>
      </w:r>
      <w:r w:rsidRPr="0063285E">
        <w:rPr>
          <w:b/>
          <w:color w:val="0099CC"/>
          <w:sz w:val="36"/>
        </w:rPr>
        <w:t xml:space="preserve">emand </w:t>
      </w:r>
      <w:r w:rsidRPr="0063285E">
        <w:rPr>
          <w:b/>
          <w:color w:val="0099CC"/>
          <w:sz w:val="36"/>
        </w:rPr>
        <w:t>A</w:t>
      </w:r>
      <w:r w:rsidRPr="0063285E">
        <w:rPr>
          <w:b/>
          <w:color w:val="0099CC"/>
          <w:sz w:val="36"/>
        </w:rPr>
        <w:t xml:space="preserve"> </w:t>
      </w:r>
      <w:r w:rsidRPr="0063285E">
        <w:rPr>
          <w:b/>
          <w:color w:val="0099CC"/>
          <w:sz w:val="36"/>
        </w:rPr>
        <w:t>C</w:t>
      </w:r>
      <w:r w:rsidRPr="0063285E">
        <w:rPr>
          <w:b/>
          <w:color w:val="0099CC"/>
          <w:sz w:val="36"/>
        </w:rPr>
        <w:t xml:space="preserve">ut of </w:t>
      </w:r>
      <w:r w:rsidRPr="0063285E">
        <w:rPr>
          <w:b/>
          <w:color w:val="0099CC"/>
          <w:sz w:val="36"/>
        </w:rPr>
        <w:t>S</w:t>
      </w:r>
      <w:r w:rsidRPr="0063285E">
        <w:rPr>
          <w:b/>
          <w:color w:val="0099CC"/>
          <w:sz w:val="36"/>
        </w:rPr>
        <w:t xml:space="preserve">treaming </w:t>
      </w:r>
      <w:r w:rsidRPr="0063285E">
        <w:rPr>
          <w:b/>
          <w:color w:val="0099CC"/>
          <w:sz w:val="36"/>
        </w:rPr>
        <w:t>R</w:t>
      </w:r>
      <w:r w:rsidRPr="0063285E">
        <w:rPr>
          <w:b/>
          <w:color w:val="0099CC"/>
          <w:sz w:val="36"/>
        </w:rPr>
        <w:t xml:space="preserve">esiduals </w:t>
      </w:r>
    </w:p>
    <w:p w:rsidR="0063285E" w:rsidRPr="0063285E" w:rsidRDefault="009A7A4A" w:rsidP="0063285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5A8816" wp14:editId="7A2368D0">
            <wp:simplePos x="0" y="0"/>
            <wp:positionH relativeFrom="column">
              <wp:posOffset>4504690</wp:posOffset>
            </wp:positionH>
            <wp:positionV relativeFrom="paragraph">
              <wp:posOffset>473710</wp:posOffset>
            </wp:positionV>
            <wp:extent cx="1468755" cy="1664970"/>
            <wp:effectExtent l="0" t="0" r="0" b="0"/>
            <wp:wrapTight wrapText="bothSides">
              <wp:wrapPolygon edited="0">
                <wp:start x="0" y="0"/>
                <wp:lineTo x="0" y="21254"/>
                <wp:lineTo x="21292" y="21254"/>
                <wp:lineTo x="2129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85E" w:rsidRPr="0063285E">
        <w:rPr>
          <w:sz w:val="36"/>
        </w:rPr>
        <w:t>Instrumental musicians at television and movie studios are sounding an alarm over th</w:t>
      </w:r>
      <w:bookmarkStart w:id="0" w:name="_GoBack"/>
      <w:bookmarkEnd w:id="0"/>
      <w:r w:rsidR="0063285E" w:rsidRPr="0063285E">
        <w:rPr>
          <w:sz w:val="36"/>
        </w:rPr>
        <w:t>eir inability to earn a living after being denied a share of streaming residuals as a growing number of media giants embrace on-demand platforms. The Alliance of Motion Picture and Television Producers is in talks with the American Federation of Musicians, which notes that residuals make up around 75% of the average studio musician's income.</w:t>
      </w:r>
    </w:p>
    <w:p w:rsidR="00353557" w:rsidRPr="0063285E" w:rsidRDefault="0063285E" w:rsidP="0063285E">
      <w:pPr>
        <w:jc w:val="right"/>
        <w:rPr>
          <w:b/>
          <w:i/>
          <w:color w:val="0099CC"/>
          <w:sz w:val="36"/>
        </w:rPr>
      </w:pPr>
      <w:r w:rsidRPr="0063285E">
        <w:rPr>
          <w:b/>
          <w:i/>
          <w:color w:val="0099CC"/>
          <w:sz w:val="36"/>
        </w:rPr>
        <w:t>The Hollywood Reporter 10/10/19</w:t>
      </w:r>
    </w:p>
    <w:p w:rsidR="0063285E" w:rsidRPr="0063285E" w:rsidRDefault="0063285E" w:rsidP="0063285E">
      <w:hyperlink r:id="rId6" w:history="1">
        <w:r w:rsidRPr="00DF3650">
          <w:rPr>
            <w:rStyle w:val="Hyperlink"/>
          </w:rPr>
          <w:t>https://www.hollywoodreporter.com/news/is-an-extinction-level-event-musicians-fear-livelihood-streaming-residuals-1246824</w:t>
        </w:r>
      </w:hyperlink>
      <w:r>
        <w:t xml:space="preserve"> </w:t>
      </w:r>
    </w:p>
    <w:sectPr w:rsidR="0063285E" w:rsidRPr="0063285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7"/>
    <w:rsid w:val="00194E35"/>
    <w:rsid w:val="00226A80"/>
    <w:rsid w:val="00353557"/>
    <w:rsid w:val="0063285E"/>
    <w:rsid w:val="009A7A4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is-an-extinction-level-event-musicians-fear-livelihood-streaming-residuals-12468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2019-10-14T17:52:00Z</dcterms:created>
  <dcterms:modified xsi:type="dcterms:W3CDTF">2019-10-14T18:45:00Z</dcterms:modified>
</cp:coreProperties>
</file>