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31DB7" w:rsidRPr="00BD635D" w:rsidRDefault="00BD635D" w:rsidP="00331DB7">
      <w:pPr>
        <w:rPr>
          <w:b/>
          <w:color w:val="6600CC"/>
          <w:sz w:val="36"/>
        </w:rPr>
      </w:pPr>
      <w:r w:rsidRPr="00BD635D">
        <w:rPr>
          <w:b/>
          <w:color w:val="6600CC"/>
          <w:sz w:val="36"/>
        </w:rPr>
        <w:t>Sundance Honors F</w:t>
      </w:r>
      <w:r w:rsidR="00331DB7" w:rsidRPr="00BD635D">
        <w:rPr>
          <w:b/>
          <w:color w:val="6600CC"/>
          <w:sz w:val="36"/>
        </w:rPr>
        <w:t xml:space="preserve">ilmmakers </w:t>
      </w:r>
      <w:r w:rsidRPr="00BD635D">
        <w:rPr>
          <w:b/>
          <w:color w:val="6600CC"/>
          <w:sz w:val="36"/>
        </w:rPr>
        <w:t>From Marginalized C</w:t>
      </w:r>
      <w:r w:rsidR="00331DB7" w:rsidRPr="00BD635D">
        <w:rPr>
          <w:b/>
          <w:color w:val="6600CC"/>
          <w:sz w:val="36"/>
        </w:rPr>
        <w:t xml:space="preserve">ommunities </w:t>
      </w:r>
    </w:p>
    <w:p w:rsidR="00BD635D" w:rsidRPr="00BD635D" w:rsidRDefault="00A42D64" w:rsidP="00331DB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5FEC85" wp14:editId="1D016A3C">
            <wp:simplePos x="0" y="0"/>
            <wp:positionH relativeFrom="column">
              <wp:posOffset>4075430</wp:posOffset>
            </wp:positionH>
            <wp:positionV relativeFrom="paragraph">
              <wp:posOffset>501650</wp:posOffset>
            </wp:positionV>
            <wp:extent cx="1952625" cy="1263650"/>
            <wp:effectExtent l="0" t="0" r="9525" b="0"/>
            <wp:wrapTight wrapText="bothSides">
              <wp:wrapPolygon edited="0">
                <wp:start x="0" y="0"/>
                <wp:lineTo x="0" y="21166"/>
                <wp:lineTo x="21495" y="21166"/>
                <wp:lineTo x="2149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B7" w:rsidRPr="00BD635D">
        <w:rPr>
          <w:sz w:val="36"/>
        </w:rPr>
        <w:t xml:space="preserve">The Sundance Film Festival's 6th Annual Horizon Awards is lauding Zawan Mahmoud and Viviane Charlestin, two female up-and-coming student filmmakers from marginalized communities. The award recipients are set to receive grants and mentorship from Sundance and Hollywood professionals as they continue to nurture their film careers. </w:t>
      </w:r>
    </w:p>
    <w:p w:rsidR="00CF175D" w:rsidRDefault="00BD635D" w:rsidP="00BD635D">
      <w:pPr>
        <w:jc w:val="right"/>
        <w:rPr>
          <w:b/>
          <w:i/>
          <w:color w:val="6600CC"/>
          <w:sz w:val="36"/>
        </w:rPr>
      </w:pPr>
      <w:r w:rsidRPr="00BD635D">
        <w:rPr>
          <w:b/>
          <w:i/>
          <w:color w:val="6600CC"/>
          <w:sz w:val="36"/>
        </w:rPr>
        <w:t>The Credits 1/29/20</w:t>
      </w:r>
    </w:p>
    <w:p w:rsidR="00BD635D" w:rsidRDefault="00BD635D" w:rsidP="00BD635D">
      <w:pPr>
        <w:jc w:val="right"/>
        <w:rPr>
          <w:b/>
          <w:i/>
          <w:color w:val="6600CC"/>
          <w:sz w:val="28"/>
        </w:rPr>
      </w:pPr>
      <w:hyperlink r:id="rId6" w:history="1">
        <w:r w:rsidRPr="00BD635D">
          <w:rPr>
            <w:rStyle w:val="Hyperlink"/>
            <w:b/>
            <w:i/>
            <w:sz w:val="28"/>
          </w:rPr>
          <w:t>https://www.motionpictures.org/2020/01/celebrating-the-sundance-film-festivals-6th-annual-horizon-awards/</w:t>
        </w:r>
      </w:hyperlink>
      <w:r w:rsidRPr="00BD635D">
        <w:rPr>
          <w:b/>
          <w:i/>
          <w:color w:val="6600CC"/>
          <w:sz w:val="28"/>
        </w:rPr>
        <w:t xml:space="preserve"> </w:t>
      </w:r>
    </w:p>
    <w:p w:rsidR="00A42D64" w:rsidRDefault="00A42D64" w:rsidP="00BD635D">
      <w:pPr>
        <w:jc w:val="right"/>
        <w:rPr>
          <w:b/>
          <w:i/>
          <w:color w:val="6600CC"/>
          <w:sz w:val="28"/>
        </w:rPr>
      </w:pPr>
      <w:r>
        <w:rPr>
          <w:b/>
          <w:i/>
          <w:color w:val="6600CC"/>
          <w:sz w:val="28"/>
        </w:rPr>
        <w:t>Image credits:</w:t>
      </w:r>
    </w:p>
    <w:p w:rsidR="00A42D64" w:rsidRPr="00BD635D" w:rsidRDefault="00A42D64" w:rsidP="00BD635D">
      <w:pPr>
        <w:jc w:val="right"/>
        <w:rPr>
          <w:b/>
          <w:i/>
          <w:color w:val="6600CC"/>
          <w:sz w:val="28"/>
        </w:rPr>
      </w:pPr>
      <w:hyperlink r:id="rId7" w:history="1">
        <w:r w:rsidRPr="000A1391">
          <w:rPr>
            <w:rStyle w:val="Hyperlink"/>
            <w:b/>
            <w:i/>
            <w:sz w:val="28"/>
          </w:rPr>
          <w:t>https://s.yimg.com/lo/api/res/1.2/mAtNnNJYg5sBz79lZGL13g--/YXBwaWQ9YXBlY21lZGlhO3NtPTE7dz02MTg7aD00MDA-/https://media.zenfs.com/en-US/thewrap.com/d2a17524168a1a8638b7227ccf5e851c</w:t>
        </w:r>
      </w:hyperlink>
      <w:r>
        <w:rPr>
          <w:b/>
          <w:i/>
          <w:color w:val="6600CC"/>
          <w:sz w:val="28"/>
        </w:rPr>
        <w:t xml:space="preserve"> </w:t>
      </w:r>
      <w:bookmarkStart w:id="0" w:name="_GoBack"/>
      <w:bookmarkEnd w:id="0"/>
    </w:p>
    <w:sectPr w:rsidR="00A42D64" w:rsidRPr="00BD63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7"/>
    <w:rsid w:val="00194E35"/>
    <w:rsid w:val="00226A80"/>
    <w:rsid w:val="00331DB7"/>
    <w:rsid w:val="00A42D64"/>
    <w:rsid w:val="00A90A24"/>
    <w:rsid w:val="00BD635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yimg.com/lo/api/res/1.2/mAtNnNJYg5sBz79lZGL13g--/YXBwaWQ9YXBlY21lZGlhO3NtPTE7dz02MTg7aD00MDA-/https://media.zenfs.com/en-US/thewrap.com/d2a17524168a1a8638b7227ccf5e85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tionpictures.org/2020/01/celebrating-the-sundance-film-festivals-6th-annual-horizon-awar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2020-01-31T12:26:00Z</dcterms:created>
  <dcterms:modified xsi:type="dcterms:W3CDTF">2020-01-31T12:49:00Z</dcterms:modified>
</cp:coreProperties>
</file>