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6005B" w:rsidRPr="00505D27" w:rsidRDefault="00505D27" w:rsidP="0046005B">
      <w:pPr>
        <w:rPr>
          <w:b/>
          <w:color w:val="3333CC"/>
          <w:sz w:val="40"/>
          <w:szCs w:val="40"/>
        </w:rPr>
      </w:pPr>
      <w:r w:rsidRPr="00505D27">
        <w:rPr>
          <w:b/>
          <w:color w:val="3333CC"/>
          <w:sz w:val="40"/>
          <w:szCs w:val="40"/>
        </w:rPr>
        <w:t>Too Much TV A</w:t>
      </w:r>
      <w:r w:rsidR="0046005B" w:rsidRPr="00505D27">
        <w:rPr>
          <w:b/>
          <w:color w:val="3333CC"/>
          <w:sz w:val="40"/>
          <w:szCs w:val="40"/>
        </w:rPr>
        <w:t xml:space="preserve">ffects </w:t>
      </w:r>
      <w:r w:rsidRPr="00505D27">
        <w:rPr>
          <w:b/>
          <w:color w:val="3333CC"/>
          <w:sz w:val="40"/>
          <w:szCs w:val="40"/>
        </w:rPr>
        <w:t>Low-I</w:t>
      </w:r>
      <w:r w:rsidR="0046005B" w:rsidRPr="00505D27">
        <w:rPr>
          <w:b/>
          <w:color w:val="3333CC"/>
          <w:sz w:val="40"/>
          <w:szCs w:val="40"/>
        </w:rPr>
        <w:t xml:space="preserve">ncome </w:t>
      </w:r>
      <w:r w:rsidRPr="00505D27">
        <w:rPr>
          <w:b/>
          <w:color w:val="3333CC"/>
          <w:sz w:val="40"/>
          <w:szCs w:val="40"/>
        </w:rPr>
        <w:t>K</w:t>
      </w:r>
      <w:r w:rsidR="0046005B" w:rsidRPr="00505D27">
        <w:rPr>
          <w:b/>
          <w:color w:val="3333CC"/>
          <w:sz w:val="40"/>
          <w:szCs w:val="40"/>
        </w:rPr>
        <w:t xml:space="preserve">ids </w:t>
      </w:r>
      <w:r w:rsidRPr="00505D27">
        <w:rPr>
          <w:b/>
          <w:color w:val="3333CC"/>
          <w:sz w:val="40"/>
          <w:szCs w:val="40"/>
        </w:rPr>
        <w:t>M</w:t>
      </w:r>
      <w:r w:rsidR="0046005B" w:rsidRPr="00505D27">
        <w:rPr>
          <w:b/>
          <w:color w:val="3333CC"/>
          <w:sz w:val="40"/>
          <w:szCs w:val="40"/>
        </w:rPr>
        <w:t>ore</w:t>
      </w:r>
    </w:p>
    <w:p w:rsidR="00CF175D" w:rsidRPr="00505D27" w:rsidRDefault="00505D27" w:rsidP="0046005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D38FA7" wp14:editId="223AF41A">
            <wp:simplePos x="0" y="0"/>
            <wp:positionH relativeFrom="column">
              <wp:posOffset>4278630</wp:posOffset>
            </wp:positionH>
            <wp:positionV relativeFrom="paragraph">
              <wp:posOffset>635000</wp:posOffset>
            </wp:positionV>
            <wp:extent cx="1879600" cy="1266190"/>
            <wp:effectExtent l="0" t="0" r="6350" b="0"/>
            <wp:wrapTight wrapText="bothSides">
              <wp:wrapPolygon edited="0">
                <wp:start x="0" y="0"/>
                <wp:lineTo x="0" y="21123"/>
                <wp:lineTo x="21454" y="21123"/>
                <wp:lineTo x="21454" y="0"/>
                <wp:lineTo x="0" y="0"/>
              </wp:wrapPolygon>
            </wp:wrapTight>
            <wp:docPr id="1" name="Picture 1" descr="Image result for kid watching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 watching t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5B" w:rsidRPr="00505D27">
        <w:rPr>
          <w:sz w:val="40"/>
          <w:szCs w:val="40"/>
        </w:rPr>
        <w:t>The study, published in the Journal of Developmental and Behavioral Pediatrics, looked at 807 kindergartners from a variety of backgrounds.</w:t>
      </w:r>
      <w:r w:rsidR="0046005B" w:rsidRPr="00505D27">
        <w:rPr>
          <w:sz w:val="40"/>
          <w:szCs w:val="40"/>
        </w:rPr>
        <w:t xml:space="preserve"> </w:t>
      </w:r>
      <w:r w:rsidR="0046005B" w:rsidRPr="00505D27">
        <w:rPr>
          <w:sz w:val="40"/>
          <w:szCs w:val="40"/>
        </w:rPr>
        <w:t xml:space="preserve">The findings? The </w:t>
      </w:r>
      <w:r w:rsidR="0046005B" w:rsidRPr="00505D27">
        <w:rPr>
          <w:sz w:val="40"/>
          <w:szCs w:val="40"/>
        </w:rPr>
        <w:t>numbers of hours of TV kids watch</w:t>
      </w:r>
      <w:r w:rsidR="0046005B" w:rsidRPr="00505D27">
        <w:rPr>
          <w:sz w:val="40"/>
          <w:szCs w:val="40"/>
        </w:rPr>
        <w:t xml:space="preserve"> correlates to a decrease in school readines</w:t>
      </w:r>
      <w:r w:rsidR="0046005B" w:rsidRPr="00505D27">
        <w:rPr>
          <w:sz w:val="40"/>
          <w:szCs w:val="40"/>
        </w:rPr>
        <w:t xml:space="preserve">s, specifically in math skills. </w:t>
      </w:r>
      <w:r w:rsidR="0046005B" w:rsidRPr="00505D27">
        <w:rPr>
          <w:sz w:val="40"/>
          <w:szCs w:val="40"/>
        </w:rPr>
        <w:t>While the study did find a correlation between TV viewing and math skills, there was no similar link found with knowledge of letters and words.</w:t>
      </w:r>
    </w:p>
    <w:p w:rsidR="0046005B" w:rsidRPr="00505D27" w:rsidRDefault="0046005B" w:rsidP="00505D27">
      <w:pPr>
        <w:jc w:val="right"/>
        <w:rPr>
          <w:b/>
          <w:i/>
          <w:color w:val="3333CC"/>
          <w:sz w:val="40"/>
          <w:szCs w:val="40"/>
        </w:rPr>
      </w:pPr>
      <w:r w:rsidRPr="00505D27">
        <w:rPr>
          <w:b/>
          <w:i/>
          <w:color w:val="3333CC"/>
          <w:sz w:val="40"/>
          <w:szCs w:val="40"/>
        </w:rPr>
        <w:t>MediaLife 3.8.17</w:t>
      </w:r>
    </w:p>
    <w:p w:rsidR="0046005B" w:rsidRDefault="0046005B">
      <w:hyperlink r:id="rId6" w:history="1">
        <w:r w:rsidRPr="00ED1AB5">
          <w:rPr>
            <w:rStyle w:val="Hyperlink"/>
          </w:rPr>
          <w:t>http://www.medialifemagazine.com/much-tv-affects-low-income-kids/</w:t>
        </w:r>
      </w:hyperlink>
    </w:p>
    <w:p w:rsidR="00505D27" w:rsidRDefault="00505D27">
      <w:r>
        <w:t>Image source:</w:t>
      </w:r>
    </w:p>
    <w:p w:rsidR="00505D27" w:rsidRDefault="00505D27">
      <w:hyperlink r:id="rId7" w:history="1">
        <w:r w:rsidRPr="00ED1AB5">
          <w:rPr>
            <w:rStyle w:val="Hyperlink"/>
          </w:rPr>
          <w:t>http://hothardware.com/newsimages/Item15043/kids-tv.jpg</w:t>
        </w:r>
      </w:hyperlink>
    </w:p>
    <w:p w:rsidR="00505D27" w:rsidRDefault="00505D27">
      <w:bookmarkStart w:id="0" w:name="_GoBack"/>
      <w:bookmarkEnd w:id="0"/>
    </w:p>
    <w:p w:rsidR="0046005B" w:rsidRDefault="0046005B"/>
    <w:sectPr w:rsidR="0046005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5B"/>
    <w:rsid w:val="00194E35"/>
    <w:rsid w:val="00226A80"/>
    <w:rsid w:val="0046005B"/>
    <w:rsid w:val="00505D2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0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0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hardware.com/newsimages/Item15043/kids-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uch-tv-affects-low-income-ki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2017-03-08T13:35:00Z</dcterms:created>
  <dcterms:modified xsi:type="dcterms:W3CDTF">2017-03-08T17:38:00Z</dcterms:modified>
</cp:coreProperties>
</file>