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E7CCE" w:rsidRPr="009E7CCE" w:rsidRDefault="009E7CCE" w:rsidP="009E7CCE">
      <w:pPr>
        <w:rPr>
          <w:b/>
          <w:color w:val="009900"/>
          <w:sz w:val="40"/>
          <w:szCs w:val="40"/>
        </w:rPr>
      </w:pPr>
      <w:r w:rsidRPr="009E7CCE">
        <w:rPr>
          <w:b/>
          <w:color w:val="009900"/>
          <w:sz w:val="40"/>
          <w:szCs w:val="40"/>
        </w:rPr>
        <w:t xml:space="preserve">Top 10 Movement </w:t>
      </w:r>
      <w:r w:rsidRPr="009E7CCE">
        <w:rPr>
          <w:b/>
          <w:color w:val="009900"/>
          <w:sz w:val="40"/>
          <w:szCs w:val="40"/>
        </w:rPr>
        <w:t>i</w:t>
      </w:r>
      <w:r w:rsidRPr="009E7CCE">
        <w:rPr>
          <w:b/>
          <w:color w:val="009900"/>
          <w:sz w:val="40"/>
          <w:szCs w:val="40"/>
        </w:rPr>
        <w:t>n New Nielsen DMA Ranks</w:t>
      </w:r>
    </w:p>
    <w:p w:rsidR="00CF175D" w:rsidRPr="009E7CCE" w:rsidRDefault="009E7CCE" w:rsidP="009E7CCE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2E6DD8" wp14:editId="7938E982">
            <wp:simplePos x="0" y="0"/>
            <wp:positionH relativeFrom="column">
              <wp:posOffset>4171950</wp:posOffset>
            </wp:positionH>
            <wp:positionV relativeFrom="paragraph">
              <wp:posOffset>1303655</wp:posOffset>
            </wp:positionV>
            <wp:extent cx="1920875" cy="1080135"/>
            <wp:effectExtent l="0" t="0" r="3175" b="5715"/>
            <wp:wrapTight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E7CCE">
        <w:rPr>
          <w:sz w:val="40"/>
          <w:szCs w:val="40"/>
        </w:rPr>
        <w:t>Of Nielsen’s 210 Designated Market Areas, 47 increased their positions, while an equal number dropped in the new 2016-17 rankings. There were three changes in the top 10 markets, with Houston moving up two spots to No. 8, knocking Boston and Atlanta down one place each to 9 and 10, respectively. Of all the moves, the largest was Reno’s six-spot drop to 112, with Des Moines, Iowa, the biggest gainer, rising three slots to 69.</w:t>
      </w:r>
    </w:p>
    <w:p w:rsidR="009E7CCE" w:rsidRPr="009E7CCE" w:rsidRDefault="009E7CCE" w:rsidP="009E7CCE">
      <w:pPr>
        <w:jc w:val="right"/>
        <w:rPr>
          <w:b/>
          <w:i/>
          <w:color w:val="009900"/>
          <w:sz w:val="40"/>
          <w:szCs w:val="40"/>
        </w:rPr>
      </w:pPr>
      <w:r w:rsidRPr="009E7CCE">
        <w:rPr>
          <w:b/>
          <w:i/>
          <w:color w:val="009900"/>
          <w:sz w:val="40"/>
          <w:szCs w:val="40"/>
        </w:rPr>
        <w:t>TVNewsCheck 9.1.16</w:t>
      </w:r>
    </w:p>
    <w:p w:rsidR="009E7CCE" w:rsidRDefault="009E7CCE">
      <w:hyperlink r:id="rId6" w:history="1">
        <w:r w:rsidRPr="0014611E">
          <w:rPr>
            <w:rStyle w:val="Hyperlink"/>
          </w:rPr>
          <w:t>http://www.tvnewscheck.com/article/97408/top-10-movement-in-new-nielsen-dma-ranks?utm_source=Listrak&amp;utm_medium=Email&amp;utm_term=Top+10+Movement+In+New+Nielsen+DMA+Ranks&amp;utm_campaign=Top+10+Movement+In+New+Nielsen+DMA+Ranks</w:t>
        </w:r>
      </w:hyperlink>
    </w:p>
    <w:p w:rsidR="009E7CCE" w:rsidRDefault="009E7CCE"/>
    <w:p w:rsidR="009E7CCE" w:rsidRDefault="009E7CCE"/>
    <w:sectPr w:rsidR="009E7CC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E"/>
    <w:rsid w:val="00073F41"/>
    <w:rsid w:val="00194E35"/>
    <w:rsid w:val="00226A80"/>
    <w:rsid w:val="009E7CC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7408/top-10-movement-in-new-nielsen-dma-ranks?utm_source=Listrak&amp;utm_medium=Email&amp;utm_term=Top+10+Movement+In+New+Nielsen+DMA+Ranks&amp;utm_campaign=Top+10+Movement+In+New+Nielsen+DMA+Ran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2016-09-01T12:47:00Z</dcterms:created>
  <dcterms:modified xsi:type="dcterms:W3CDTF">2016-09-01T12:52:00Z</dcterms:modified>
</cp:coreProperties>
</file>