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4A0A45" w:rsidRDefault="004A0A45">
      <w:pPr>
        <w:rPr>
          <w:b/>
          <w:color w:val="990000"/>
          <w:sz w:val="40"/>
          <w:szCs w:val="40"/>
        </w:rPr>
      </w:pPr>
      <w:r w:rsidRPr="004A0A45">
        <w:rPr>
          <w:b/>
          <w:color w:val="990000"/>
          <w:sz w:val="40"/>
          <w:szCs w:val="40"/>
        </w:rPr>
        <w:t>Univision is Buying Gawker Media for $135 Million</w:t>
      </w:r>
    </w:p>
    <w:p w:rsidR="004A0A45" w:rsidRPr="004A0A45" w:rsidRDefault="004A0A45" w:rsidP="004A0A45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16BDF6" wp14:editId="6B82399E">
            <wp:simplePos x="0" y="0"/>
            <wp:positionH relativeFrom="column">
              <wp:posOffset>4595495</wp:posOffset>
            </wp:positionH>
            <wp:positionV relativeFrom="paragraph">
              <wp:posOffset>506730</wp:posOffset>
            </wp:positionV>
            <wp:extent cx="1323975" cy="1207770"/>
            <wp:effectExtent l="0" t="0" r="9525" b="0"/>
            <wp:wrapTight wrapText="bothSides">
              <wp:wrapPolygon edited="0">
                <wp:start x="0" y="0"/>
                <wp:lineTo x="0" y="21123"/>
                <wp:lineTo x="21445" y="21123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ision_Network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A0A45">
        <w:rPr>
          <w:sz w:val="40"/>
          <w:szCs w:val="40"/>
        </w:rPr>
        <w:t>Ziff Davis and Univision were the only two bidders for Gawker, which filed for bankruptcy after Hulk Hogan and Peter Thiel won a $140 million judgment in a privacy case. Ziff Davis had originally offered $90 million for Gawker Media.</w:t>
      </w:r>
      <w:r w:rsidRPr="004A0A45">
        <w:rPr>
          <w:sz w:val="40"/>
          <w:szCs w:val="40"/>
        </w:rPr>
        <w:t xml:space="preserve"> Univision’s offer will encompass all seven of Gawker Media’s sites, including Gawker.com</w:t>
      </w:r>
    </w:p>
    <w:p w:rsidR="004A0A45" w:rsidRPr="004A0A45" w:rsidRDefault="004A0A45" w:rsidP="004A0A45">
      <w:pPr>
        <w:jc w:val="right"/>
        <w:rPr>
          <w:b/>
          <w:i/>
          <w:color w:val="990000"/>
          <w:sz w:val="40"/>
          <w:szCs w:val="40"/>
        </w:rPr>
      </w:pPr>
      <w:r w:rsidRPr="004A0A45">
        <w:rPr>
          <w:b/>
          <w:i/>
          <w:color w:val="990000"/>
          <w:sz w:val="40"/>
          <w:szCs w:val="40"/>
        </w:rPr>
        <w:t>ReCode 8.16.16</w:t>
      </w:r>
    </w:p>
    <w:p w:rsidR="004A0A45" w:rsidRDefault="004A0A45">
      <w:hyperlink r:id="rId6" w:history="1">
        <w:r w:rsidRPr="006C29DE">
          <w:rPr>
            <w:rStyle w:val="Hyperlink"/>
          </w:rPr>
          <w:t>http://www.recode.net/2016/8/16/12504008/univision-is-buying-gawker-media-for-135-million</w:t>
        </w:r>
      </w:hyperlink>
    </w:p>
    <w:p w:rsidR="004A0A45" w:rsidRDefault="004A0A45"/>
    <w:sectPr w:rsidR="004A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45"/>
    <w:rsid w:val="004A0A45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A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code.net/2016/8/16/12504008/univision-is-buying-gawker-media-for-135-mill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2016-08-17T13:29:00Z</dcterms:created>
  <dcterms:modified xsi:type="dcterms:W3CDTF">2016-08-17T13:34:00Z</dcterms:modified>
</cp:coreProperties>
</file>