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DF52ED" w:rsidRDefault="00DF52ED">
      <w:pPr>
        <w:rPr>
          <w:b/>
          <w:color w:val="FFC000"/>
          <w:sz w:val="36"/>
        </w:rPr>
      </w:pPr>
      <w:r w:rsidRPr="00DF52ED">
        <w:rPr>
          <w:b/>
          <w:color w:val="FFC000"/>
          <w:sz w:val="36"/>
        </w:rPr>
        <w:t>“Unsustainable and Unhealthy”: As IATSE Workers Go Public</w:t>
      </w:r>
    </w:p>
    <w:p w:rsidR="00DF52ED" w:rsidRPr="00DF52ED" w:rsidRDefault="00DF52E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DC53629" wp14:editId="71BBA81F">
            <wp:simplePos x="0" y="0"/>
            <wp:positionH relativeFrom="column">
              <wp:posOffset>4928235</wp:posOffset>
            </wp:positionH>
            <wp:positionV relativeFrom="paragraph">
              <wp:posOffset>179705</wp:posOffset>
            </wp:positionV>
            <wp:extent cx="1385570" cy="1312545"/>
            <wp:effectExtent l="0" t="0" r="5080" b="1905"/>
            <wp:wrapTight wrapText="bothSides">
              <wp:wrapPolygon edited="0">
                <wp:start x="0" y="0"/>
                <wp:lineTo x="0" y="21318"/>
                <wp:lineTo x="21382" y="21318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3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ED">
        <w:rPr>
          <w:sz w:val="36"/>
        </w:rPr>
        <w:t xml:space="preserve">As film and TV production ramps up after pandemic shutdowns and this year’s "Great Resignation" ripples across the broader job </w:t>
      </w:r>
      <w:bookmarkStart w:id="0" w:name="_GoBack"/>
      <w:bookmarkEnd w:id="0"/>
      <w:r w:rsidRPr="00DF52ED">
        <w:rPr>
          <w:sz w:val="36"/>
        </w:rPr>
        <w:t>market, Hollywood crewmembers say over-12-hour workdays, short rest periods and under-$18-an-hour rates are "just cruel."</w:t>
      </w:r>
    </w:p>
    <w:p w:rsidR="00DF52ED" w:rsidRPr="00DF52ED" w:rsidRDefault="00DF52ED" w:rsidP="00DF52ED">
      <w:pPr>
        <w:jc w:val="right"/>
        <w:rPr>
          <w:b/>
          <w:i/>
          <w:color w:val="FFC000"/>
          <w:sz w:val="36"/>
        </w:rPr>
      </w:pPr>
      <w:r w:rsidRPr="00DF52ED">
        <w:rPr>
          <w:b/>
          <w:i/>
          <w:color w:val="FFC000"/>
          <w:sz w:val="36"/>
        </w:rPr>
        <w:t>Hollywood Reporter 10.2.21</w:t>
      </w:r>
    </w:p>
    <w:p w:rsidR="00DF52ED" w:rsidRPr="00DF52ED" w:rsidRDefault="00DF52ED" w:rsidP="00DF52ED">
      <w:pPr>
        <w:jc w:val="right"/>
        <w:rPr>
          <w:i/>
        </w:rPr>
      </w:pPr>
      <w:hyperlink r:id="rId6" w:history="1">
        <w:r w:rsidRPr="00DF52ED">
          <w:rPr>
            <w:rStyle w:val="Hyperlink"/>
            <w:i/>
          </w:rPr>
          <w:t>https://www.hollywoodreporter.com/business/business-news/iatse-workers-studios-strike-plans-1235023970/#?utm_source=onesignal</w:t>
        </w:r>
      </w:hyperlink>
    </w:p>
    <w:p w:rsidR="00DF52ED" w:rsidRDefault="00DF52ED"/>
    <w:p w:rsidR="00DF52ED" w:rsidRDefault="00DF52ED"/>
    <w:sectPr w:rsidR="00DF52E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D"/>
    <w:rsid w:val="00194E35"/>
    <w:rsid w:val="00226A80"/>
    <w:rsid w:val="00A90A24"/>
    <w:rsid w:val="00CF175D"/>
    <w:rsid w:val="00D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business/business-news/iatse-workers-studios-strike-plans-1235023970/#?utm_source=onesign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2021-10-04T16:18:00Z</dcterms:created>
  <dcterms:modified xsi:type="dcterms:W3CDTF">2021-10-04T16:23:00Z</dcterms:modified>
</cp:coreProperties>
</file>