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D24A2D" w:rsidRPr="00D24A2D" w:rsidRDefault="00D24A2D" w:rsidP="00D24A2D">
      <w:pPr>
        <w:rPr>
          <w:b/>
          <w:color w:val="FF0000"/>
          <w:sz w:val="40"/>
        </w:rPr>
      </w:pPr>
      <w:r w:rsidRPr="00D24A2D">
        <w:rPr>
          <w:b/>
          <w:color w:val="FF0000"/>
          <w:sz w:val="40"/>
        </w:rPr>
        <w:t xml:space="preserve">US Pay TV Sees Worst Quarter in History </w:t>
      </w:r>
    </w:p>
    <w:p w:rsidR="00D24A2D" w:rsidRPr="00D24A2D" w:rsidRDefault="00D24A2D" w:rsidP="00D24A2D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8CE1C0E" wp14:editId="46173E9F">
            <wp:simplePos x="0" y="0"/>
            <wp:positionH relativeFrom="column">
              <wp:posOffset>4117340</wp:posOffset>
            </wp:positionH>
            <wp:positionV relativeFrom="paragraph">
              <wp:posOffset>404495</wp:posOffset>
            </wp:positionV>
            <wp:extent cx="2016760" cy="1514475"/>
            <wp:effectExtent l="0" t="0" r="2540" b="9525"/>
            <wp:wrapTight wrapText="bothSides">
              <wp:wrapPolygon edited="0">
                <wp:start x="0" y="0"/>
                <wp:lineTo x="0" y="21464"/>
                <wp:lineTo x="21423" y="21464"/>
                <wp:lineTo x="21423" y="0"/>
                <wp:lineTo x="0" y="0"/>
              </wp:wrapPolygon>
            </wp:wrapTight>
            <wp:docPr id="1" name="Picture 1" descr="Image result for cord cuttin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rd cutting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A2D">
        <w:rPr>
          <w:sz w:val="40"/>
        </w:rPr>
        <w:t>According to MoffettNathanson, U.S. pay TV lost a total of 762,000 subscribers during Q1, 2017, the worst drop in its history. It's a number five times as bad as the one registered one year ago (-141,000) and the highest registered to date.</w:t>
      </w:r>
    </w:p>
    <w:p w:rsidR="00D24A2D" w:rsidRPr="00D24A2D" w:rsidRDefault="00D24A2D" w:rsidP="00D24A2D">
      <w:pPr>
        <w:jc w:val="right"/>
        <w:rPr>
          <w:b/>
          <w:i/>
          <w:color w:val="FF0000"/>
          <w:sz w:val="40"/>
        </w:rPr>
      </w:pPr>
      <w:r w:rsidRPr="00D24A2D">
        <w:rPr>
          <w:b/>
          <w:i/>
          <w:color w:val="FF0000"/>
          <w:sz w:val="40"/>
        </w:rPr>
        <w:t>TTVNews.com</w:t>
      </w:r>
      <w:r w:rsidR="005E3D0C">
        <w:rPr>
          <w:b/>
          <w:i/>
          <w:color w:val="FF0000"/>
          <w:sz w:val="40"/>
        </w:rPr>
        <w:t xml:space="preserve"> 5.5.17</w:t>
      </w:r>
      <w:bookmarkStart w:id="0" w:name="_GoBack"/>
      <w:bookmarkEnd w:id="0"/>
    </w:p>
    <w:p w:rsidR="00D24A2D" w:rsidRDefault="005E3D0C">
      <w:r>
        <w:fldChar w:fldCharType="begin"/>
      </w:r>
      <w:r>
        <w:instrText xml:space="preserve"> HYPERLINK "http://www.todotvnews.com/news/US-Pay-TV-Sees-Worst-Quarter-in-History.html" </w:instrText>
      </w:r>
      <w:r>
        <w:fldChar w:fldCharType="separate"/>
      </w:r>
      <w:r w:rsidR="00D24A2D" w:rsidRPr="00142858">
        <w:rPr>
          <w:rStyle w:val="Hyperlink"/>
        </w:rPr>
        <w:t>http://www.todotvnews.com/news/US-Pay-TV-Sees-Worst-Quarter-in-History.html</w:t>
      </w:r>
      <w:r>
        <w:rPr>
          <w:rStyle w:val="Hyperlink"/>
        </w:rPr>
        <w:fldChar w:fldCharType="end"/>
      </w:r>
    </w:p>
    <w:p w:rsidR="00D24A2D" w:rsidRDefault="00D24A2D">
      <w:proofErr w:type="gramStart"/>
      <w:r>
        <w:t>image</w:t>
      </w:r>
      <w:proofErr w:type="gramEnd"/>
      <w:r>
        <w:t xml:space="preserve"> credit:</w:t>
      </w:r>
    </w:p>
    <w:p w:rsidR="00D24A2D" w:rsidRDefault="005E3D0C">
      <w:hyperlink r:id="rId6" w:history="1">
        <w:r w:rsidR="00D24A2D" w:rsidRPr="00142858">
          <w:rPr>
            <w:rStyle w:val="Hyperlink"/>
          </w:rPr>
          <w:t>https://www.wired.com/images_blogs/gadgetlab/2012/08/cordCutters_300x400.png</w:t>
        </w:r>
      </w:hyperlink>
    </w:p>
    <w:p w:rsidR="00D24A2D" w:rsidRDefault="00D24A2D"/>
    <w:p w:rsidR="00D24A2D" w:rsidRDefault="00D24A2D"/>
    <w:p w:rsidR="00D24A2D" w:rsidRDefault="00D24A2D"/>
    <w:sectPr w:rsidR="00D24A2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2D"/>
    <w:rsid w:val="00194E35"/>
    <w:rsid w:val="00226A80"/>
    <w:rsid w:val="005E3D0C"/>
    <w:rsid w:val="00A90A24"/>
    <w:rsid w:val="00CF175D"/>
    <w:rsid w:val="00D2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A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A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ired.com/images_blogs/gadgetlab/2012/08/cordCutters_300x400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2017-05-05T11:42:00Z</dcterms:created>
  <dcterms:modified xsi:type="dcterms:W3CDTF">2017-05-08T16:02:00Z</dcterms:modified>
</cp:coreProperties>
</file>