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15754" w:rsidRPr="00D15754" w:rsidRDefault="00D15754" w:rsidP="00D15754">
      <w:pPr>
        <w:rPr>
          <w:b/>
          <w:color w:val="003366"/>
          <w:sz w:val="36"/>
        </w:rPr>
      </w:pPr>
      <w:r w:rsidRPr="00D15754">
        <w:rPr>
          <w:b/>
          <w:color w:val="003366"/>
          <w:sz w:val="36"/>
        </w:rPr>
        <w:t>ViacomCBS Demands D</w:t>
      </w:r>
      <w:r w:rsidRPr="00D15754">
        <w:rPr>
          <w:b/>
          <w:color w:val="003366"/>
          <w:sz w:val="36"/>
        </w:rPr>
        <w:t xml:space="preserve">iversity </w:t>
      </w:r>
      <w:r w:rsidRPr="00D15754">
        <w:rPr>
          <w:b/>
          <w:color w:val="003366"/>
          <w:sz w:val="36"/>
        </w:rPr>
        <w:t>P</w:t>
      </w:r>
      <w:r w:rsidRPr="00D15754">
        <w:rPr>
          <w:b/>
          <w:color w:val="003366"/>
          <w:sz w:val="36"/>
        </w:rPr>
        <w:t xml:space="preserve">ledge for </w:t>
      </w:r>
      <w:r w:rsidRPr="00D15754">
        <w:rPr>
          <w:b/>
          <w:color w:val="003366"/>
          <w:sz w:val="36"/>
        </w:rPr>
        <w:t>Global P</w:t>
      </w:r>
      <w:r w:rsidRPr="00D15754">
        <w:rPr>
          <w:b/>
          <w:color w:val="003366"/>
          <w:sz w:val="36"/>
        </w:rPr>
        <w:t>rojects</w:t>
      </w:r>
    </w:p>
    <w:p w:rsidR="00D15754" w:rsidRPr="00D15754" w:rsidRDefault="00D15754" w:rsidP="00D1575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D574AA8" wp14:editId="08D7D64B">
            <wp:simplePos x="0" y="0"/>
            <wp:positionH relativeFrom="column">
              <wp:posOffset>4223385</wp:posOffset>
            </wp:positionH>
            <wp:positionV relativeFrom="paragraph">
              <wp:posOffset>451485</wp:posOffset>
            </wp:positionV>
            <wp:extent cx="1760220" cy="1086485"/>
            <wp:effectExtent l="0" t="0" r="0" b="0"/>
            <wp:wrapTight wrapText="bothSides">
              <wp:wrapPolygon edited="0">
                <wp:start x="0" y="0"/>
                <wp:lineTo x="0" y="379"/>
                <wp:lineTo x="1169" y="6060"/>
                <wp:lineTo x="2805" y="12119"/>
                <wp:lineTo x="0" y="17421"/>
                <wp:lineTo x="0" y="18558"/>
                <wp:lineTo x="234" y="21209"/>
                <wp:lineTo x="21273" y="21209"/>
                <wp:lineTo x="21273" y="4545"/>
                <wp:lineTo x="19870" y="1515"/>
                <wp:lineTo x="18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754">
        <w:rPr>
          <w:sz w:val="36"/>
        </w:rPr>
        <w:t xml:space="preserve">ViacomCBS Networks International has expanded its three-month-old UK "no diversity, no commission" policy to include at least 180 </w:t>
      </w:r>
      <w:bookmarkStart w:id="0" w:name="_GoBack"/>
      <w:bookmarkEnd w:id="0"/>
      <w:r w:rsidRPr="00D15754">
        <w:rPr>
          <w:sz w:val="36"/>
        </w:rPr>
        <w:t>countries on five continents. The policy sets diversity guidelines that companies must meet before Viacom signs off on their projects.</w:t>
      </w:r>
    </w:p>
    <w:p w:rsidR="008E144F" w:rsidRDefault="00D15754" w:rsidP="00D15754">
      <w:pPr>
        <w:jc w:val="right"/>
        <w:rPr>
          <w:b/>
          <w:i/>
          <w:color w:val="003366"/>
          <w:sz w:val="36"/>
        </w:rPr>
      </w:pPr>
      <w:r w:rsidRPr="00D15754">
        <w:rPr>
          <w:b/>
          <w:i/>
          <w:color w:val="003366"/>
          <w:sz w:val="36"/>
        </w:rPr>
        <w:t xml:space="preserve">The Hollywood Reporter </w:t>
      </w:r>
      <w:r w:rsidRPr="00D15754">
        <w:rPr>
          <w:b/>
          <w:i/>
          <w:color w:val="003366"/>
          <w:sz w:val="36"/>
        </w:rPr>
        <w:t>10.13.20</w:t>
      </w:r>
    </w:p>
    <w:p w:rsidR="00D15754" w:rsidRPr="00D15754" w:rsidRDefault="00D15754" w:rsidP="00D15754">
      <w:pPr>
        <w:jc w:val="right"/>
        <w:rPr>
          <w:b/>
          <w:i/>
          <w:color w:val="003366"/>
          <w:sz w:val="28"/>
        </w:rPr>
      </w:pPr>
      <w:hyperlink r:id="rId6" w:history="1">
        <w:r w:rsidRPr="00D15754">
          <w:rPr>
            <w:rStyle w:val="Hyperlink"/>
            <w:b/>
            <w:i/>
            <w:sz w:val="28"/>
          </w:rPr>
          <w:t>https://www.hollywoodreporter.com/news/viacomcbs-networks-intl-sets-no-diversity-no-commission-production-policy</w:t>
        </w:r>
      </w:hyperlink>
    </w:p>
    <w:p w:rsidR="00D15754" w:rsidRPr="00D15754" w:rsidRDefault="00D15754" w:rsidP="00D15754">
      <w:pPr>
        <w:jc w:val="right"/>
        <w:rPr>
          <w:b/>
          <w:i/>
          <w:color w:val="003366"/>
          <w:sz w:val="36"/>
        </w:rPr>
      </w:pPr>
    </w:p>
    <w:p w:rsidR="00D15754" w:rsidRDefault="00D15754" w:rsidP="00D15754"/>
    <w:sectPr w:rsidR="00D1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54"/>
    <w:rsid w:val="004A14F9"/>
    <w:rsid w:val="0051611A"/>
    <w:rsid w:val="00746FC2"/>
    <w:rsid w:val="008E144F"/>
    <w:rsid w:val="00D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viacomcbs-networks-intl-sets-no-diversity-no-commission-production-poli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2020-10-14T19:51:00Z</dcterms:created>
  <dcterms:modified xsi:type="dcterms:W3CDTF">2020-10-14T19:53:00Z</dcterms:modified>
</cp:coreProperties>
</file>