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C780A" w:rsidRPr="00EC780A" w:rsidRDefault="00EC780A" w:rsidP="00EC780A">
      <w:pPr>
        <w:rPr>
          <w:b/>
          <w:color w:val="403152" w:themeColor="accent4" w:themeShade="80"/>
          <w:sz w:val="40"/>
          <w:szCs w:val="40"/>
        </w:rPr>
      </w:pPr>
      <w:r w:rsidRPr="00EC780A">
        <w:rPr>
          <w:b/>
          <w:color w:val="403152" w:themeColor="accent4" w:themeShade="80"/>
          <w:sz w:val="40"/>
          <w:szCs w:val="40"/>
        </w:rPr>
        <w:t xml:space="preserve">Warner Music Takes In More </w:t>
      </w:r>
      <w:r w:rsidR="00D14EAD" w:rsidRPr="00EC780A">
        <w:rPr>
          <w:b/>
          <w:color w:val="403152" w:themeColor="accent4" w:themeShade="80"/>
          <w:sz w:val="40"/>
          <w:szCs w:val="40"/>
        </w:rPr>
        <w:t>from</w:t>
      </w:r>
      <w:r w:rsidRPr="00EC780A">
        <w:rPr>
          <w:b/>
          <w:color w:val="403152" w:themeColor="accent4" w:themeShade="80"/>
          <w:sz w:val="40"/>
          <w:szCs w:val="40"/>
        </w:rPr>
        <w:t xml:space="preserve"> Streaming T</w:t>
      </w:r>
      <w:r w:rsidRPr="00EC780A">
        <w:rPr>
          <w:b/>
          <w:color w:val="403152" w:themeColor="accent4" w:themeShade="80"/>
          <w:sz w:val="40"/>
          <w:szCs w:val="40"/>
        </w:rPr>
        <w:t xml:space="preserve">han </w:t>
      </w:r>
      <w:r w:rsidRPr="00EC780A">
        <w:rPr>
          <w:b/>
          <w:color w:val="403152" w:themeColor="accent4" w:themeShade="80"/>
          <w:sz w:val="40"/>
          <w:szCs w:val="40"/>
        </w:rPr>
        <w:t>D</w:t>
      </w:r>
      <w:r w:rsidRPr="00EC780A">
        <w:rPr>
          <w:b/>
          <w:color w:val="403152" w:themeColor="accent4" w:themeShade="80"/>
          <w:sz w:val="40"/>
          <w:szCs w:val="40"/>
        </w:rPr>
        <w:t xml:space="preserve">ownloads </w:t>
      </w:r>
    </w:p>
    <w:p w:rsidR="00EC780A" w:rsidRPr="00EC780A" w:rsidRDefault="00EC780A" w:rsidP="00EC780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9A4FDB" wp14:editId="35F668AA">
            <wp:simplePos x="0" y="0"/>
            <wp:positionH relativeFrom="column">
              <wp:posOffset>5085080</wp:posOffset>
            </wp:positionH>
            <wp:positionV relativeFrom="paragraph">
              <wp:posOffset>562610</wp:posOffset>
            </wp:positionV>
            <wp:extent cx="1715135" cy="1026160"/>
            <wp:effectExtent l="0" t="0" r="0" b="2540"/>
            <wp:wrapTight wrapText="bothSides">
              <wp:wrapPolygon edited="0">
                <wp:start x="8877" y="0"/>
                <wp:lineTo x="7437" y="1203"/>
                <wp:lineTo x="5998" y="4411"/>
                <wp:lineTo x="5998" y="6416"/>
                <wp:lineTo x="6718" y="12832"/>
                <wp:lineTo x="0" y="18045"/>
                <wp:lineTo x="0" y="20450"/>
                <wp:lineTo x="6957" y="21252"/>
                <wp:lineTo x="15594" y="21252"/>
                <wp:lineTo x="21352" y="21252"/>
                <wp:lineTo x="21352" y="18045"/>
                <wp:lineTo x="15834" y="12832"/>
                <wp:lineTo x="16794" y="4812"/>
                <wp:lineTo x="15114" y="1203"/>
                <wp:lineTo x="13675" y="0"/>
                <wp:lineTo x="8877" y="0"/>
              </wp:wrapPolygon>
            </wp:wrapTight>
            <wp:docPr id="1" name="Picture 1" descr="http://2.bp.blogspot.com/_vk5m8qGf1rg/TJNTt26JLQI/AAAAAAAAAUQ/GmcnXpsg690/s1600/501px-Warner_Music_Group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vk5m8qGf1rg/TJNTt26JLQI/AAAAAAAAAUQ/GmcnXpsg690/s1600/501px-Warner_Music_Group_logo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80A">
        <w:rPr>
          <w:sz w:val="40"/>
          <w:szCs w:val="40"/>
        </w:rPr>
        <w:t>Warner Music Group in the previous q</w:t>
      </w:r>
      <w:bookmarkStart w:id="0" w:name="_GoBack"/>
      <w:bookmarkEnd w:id="0"/>
      <w:r w:rsidRPr="00EC780A">
        <w:rPr>
          <w:sz w:val="40"/>
          <w:szCs w:val="40"/>
        </w:rPr>
        <w:t>uarter was the first major label to generate more revenue from streaming music than from downloads. Warner's streaming revenue jumped 33%, while the overall digital category rose 7%, indicating a decline in download sales. Meanwhile, Warner and its peers are putting pressure on Spotify and YouTube to emphasize their paid offerings over the</w:t>
      </w:r>
      <w:r w:rsidRPr="00EC780A">
        <w:rPr>
          <w:sz w:val="40"/>
          <w:szCs w:val="40"/>
        </w:rPr>
        <w:t xml:space="preserve">ir free products. </w:t>
      </w:r>
    </w:p>
    <w:p w:rsidR="00EC780A" w:rsidRDefault="00EC780A" w:rsidP="00EC780A">
      <w:pPr>
        <w:jc w:val="right"/>
        <w:rPr>
          <w:b/>
          <w:i/>
          <w:color w:val="403152" w:themeColor="accent4" w:themeShade="80"/>
          <w:sz w:val="40"/>
          <w:szCs w:val="40"/>
        </w:rPr>
      </w:pPr>
      <w:r w:rsidRPr="00EC780A">
        <w:rPr>
          <w:b/>
          <w:i/>
          <w:color w:val="403152" w:themeColor="accent4" w:themeShade="80"/>
          <w:sz w:val="40"/>
          <w:szCs w:val="40"/>
        </w:rPr>
        <w:t>Re/code 5/11/15</w:t>
      </w:r>
    </w:p>
    <w:p w:rsidR="00CF175D" w:rsidRPr="00EC780A" w:rsidRDefault="00EC780A" w:rsidP="00EC780A">
      <w:pPr>
        <w:jc w:val="right"/>
        <w:rPr>
          <w:sz w:val="28"/>
          <w:szCs w:val="28"/>
        </w:rPr>
      </w:pPr>
      <w:hyperlink r:id="rId6" w:history="1">
        <w:r w:rsidRPr="00EC780A">
          <w:rPr>
            <w:rStyle w:val="Hyperlink"/>
            <w:sz w:val="28"/>
            <w:szCs w:val="28"/>
          </w:rPr>
          <w:t>http://recode.net/2015/05/11/warner-music-says-streaming-revenue-has-passed-downloads-and-it-wants-more/</w:t>
        </w:r>
      </w:hyperlink>
    </w:p>
    <w:p w:rsidR="00EC780A" w:rsidRDefault="00EC780A" w:rsidP="00EC780A"/>
    <w:p w:rsidR="00EC780A" w:rsidRDefault="00EC780A" w:rsidP="00EC780A"/>
    <w:p w:rsidR="00EC780A" w:rsidRDefault="00EC780A" w:rsidP="00EC780A"/>
    <w:p w:rsidR="00EC780A" w:rsidRDefault="00EC780A" w:rsidP="00EC780A"/>
    <w:p w:rsidR="00EC780A" w:rsidRDefault="00EC780A" w:rsidP="00EC780A"/>
    <w:sectPr w:rsidR="00EC780A" w:rsidSect="00EC780A">
      <w:pgSz w:w="12240" w:h="15840"/>
      <w:pgMar w:top="129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0A"/>
    <w:rsid w:val="00194E35"/>
    <w:rsid w:val="00CF175D"/>
    <w:rsid w:val="00D14EAD"/>
    <w:rsid w:val="00E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8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8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code.net/2015/05/11/warner-music-says-streaming-revenue-has-passed-downloads-and-it-wants-mo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2015-05-12T18:26:00Z</dcterms:created>
  <dcterms:modified xsi:type="dcterms:W3CDTF">2015-05-12T18:53:00Z</dcterms:modified>
</cp:coreProperties>
</file>