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FCDCD" w:themeColor="background2" w:themeShade="E5"/>
  <w:body>
    <w:p w14:paraId="2A8B226D" w14:textId="1B30CCBF" w:rsidR="00407571" w:rsidRPr="00407571" w:rsidRDefault="00407571" w:rsidP="00407571">
      <w:pPr>
        <w:rPr>
          <w:b/>
          <w:bCs/>
          <w:color w:val="6600FF"/>
          <w:sz w:val="36"/>
          <w:szCs w:val="36"/>
        </w:rPr>
      </w:pPr>
      <w:r w:rsidRPr="00407571">
        <w:rPr>
          <w:b/>
          <w:bCs/>
          <w:color w:val="6600FF"/>
          <w:sz w:val="36"/>
          <w:szCs w:val="36"/>
        </w:rPr>
        <w:t xml:space="preserve">No </w:t>
      </w:r>
      <w:r w:rsidRPr="00407571">
        <w:rPr>
          <w:b/>
          <w:bCs/>
          <w:color w:val="6600FF"/>
          <w:sz w:val="36"/>
          <w:szCs w:val="36"/>
        </w:rPr>
        <w:t>S</w:t>
      </w:r>
      <w:r w:rsidRPr="00407571">
        <w:rPr>
          <w:b/>
          <w:bCs/>
          <w:color w:val="6600FF"/>
          <w:sz w:val="36"/>
          <w:szCs w:val="36"/>
        </w:rPr>
        <w:t xml:space="preserve">ign </w:t>
      </w:r>
      <w:r w:rsidRPr="00407571">
        <w:rPr>
          <w:b/>
          <w:bCs/>
          <w:color w:val="6600FF"/>
          <w:sz w:val="36"/>
          <w:szCs w:val="36"/>
        </w:rPr>
        <w:t>O</w:t>
      </w:r>
      <w:r w:rsidRPr="00407571">
        <w:rPr>
          <w:b/>
          <w:bCs/>
          <w:color w:val="6600FF"/>
          <w:sz w:val="36"/>
          <w:szCs w:val="36"/>
        </w:rPr>
        <w:t xml:space="preserve">f </w:t>
      </w:r>
      <w:r w:rsidRPr="00407571">
        <w:rPr>
          <w:b/>
          <w:bCs/>
          <w:color w:val="6600FF"/>
          <w:sz w:val="36"/>
          <w:szCs w:val="36"/>
        </w:rPr>
        <w:t>B</w:t>
      </w:r>
      <w:r w:rsidRPr="00407571">
        <w:rPr>
          <w:b/>
          <w:bCs/>
          <w:color w:val="6600FF"/>
          <w:sz w:val="36"/>
          <w:szCs w:val="36"/>
        </w:rPr>
        <w:t xml:space="preserve">reakthrough </w:t>
      </w:r>
      <w:r w:rsidRPr="00407571">
        <w:rPr>
          <w:b/>
          <w:bCs/>
          <w:color w:val="6600FF"/>
          <w:sz w:val="36"/>
          <w:szCs w:val="36"/>
        </w:rPr>
        <w:t>A</w:t>
      </w:r>
      <w:r w:rsidRPr="00407571">
        <w:rPr>
          <w:b/>
          <w:bCs/>
          <w:color w:val="6600FF"/>
          <w:sz w:val="36"/>
          <w:szCs w:val="36"/>
        </w:rPr>
        <w:t xml:space="preserve">s WGA, AMPTP </w:t>
      </w:r>
      <w:r w:rsidRPr="00407571">
        <w:rPr>
          <w:b/>
          <w:bCs/>
          <w:color w:val="6600FF"/>
          <w:sz w:val="36"/>
          <w:szCs w:val="36"/>
        </w:rPr>
        <w:t>M</w:t>
      </w:r>
      <w:r w:rsidRPr="00407571">
        <w:rPr>
          <w:b/>
          <w:bCs/>
          <w:color w:val="6600FF"/>
          <w:sz w:val="36"/>
          <w:szCs w:val="36"/>
        </w:rPr>
        <w:t>eet</w:t>
      </w:r>
    </w:p>
    <w:p w14:paraId="36B46AF1" w14:textId="5D84F860" w:rsidR="00407571" w:rsidRPr="00407571" w:rsidRDefault="007F50FD" w:rsidP="00407571">
      <w:pPr>
        <w:rPr>
          <w:sz w:val="36"/>
          <w:szCs w:val="36"/>
        </w:rPr>
      </w:pPr>
      <w:r>
        <w:rPr>
          <w:noProof/>
          <w:sz w:val="36"/>
          <w:szCs w:val="36"/>
        </w:rPr>
        <w:drawing>
          <wp:anchor distT="0" distB="0" distL="114300" distR="114300" simplePos="0" relativeHeight="251657216" behindDoc="1" locked="0" layoutInCell="1" allowOverlap="1" wp14:anchorId="5584E49C" wp14:editId="14396B20">
            <wp:simplePos x="0" y="0"/>
            <wp:positionH relativeFrom="column">
              <wp:posOffset>4495462</wp:posOffset>
            </wp:positionH>
            <wp:positionV relativeFrom="paragraph">
              <wp:posOffset>393098</wp:posOffset>
            </wp:positionV>
            <wp:extent cx="1643380" cy="1171575"/>
            <wp:effectExtent l="0" t="0" r="0" b="9525"/>
            <wp:wrapTight wrapText="bothSides">
              <wp:wrapPolygon edited="0">
                <wp:start x="0" y="0"/>
                <wp:lineTo x="0" y="21424"/>
                <wp:lineTo x="21283" y="21424"/>
                <wp:lineTo x="21283" y="0"/>
                <wp:lineTo x="0" y="0"/>
              </wp:wrapPolygon>
            </wp:wrapTight>
            <wp:docPr id="1837359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3380" cy="1171575"/>
                    </a:xfrm>
                    <a:prstGeom prst="rect">
                      <a:avLst/>
                    </a:prstGeom>
                    <a:noFill/>
                  </pic:spPr>
                </pic:pic>
              </a:graphicData>
            </a:graphic>
            <wp14:sizeRelH relativeFrom="page">
              <wp14:pctWidth>0</wp14:pctWidth>
            </wp14:sizeRelH>
            <wp14:sizeRelV relativeFrom="page">
              <wp14:pctHeight>0</wp14:pctHeight>
            </wp14:sizeRelV>
          </wp:anchor>
        </w:drawing>
      </w:r>
      <w:r w:rsidR="00407571" w:rsidRPr="00407571">
        <w:rPr>
          <w:sz w:val="36"/>
          <w:szCs w:val="36"/>
        </w:rPr>
        <w:t>Representatives for the Alliance of Motion Picture and Television Producers and the Writers Guild of America met on Friday but failed to agree on resuming negotiations to end the ongoing strike action. The meeting was the first between the organizations in at least three months.</w:t>
      </w:r>
    </w:p>
    <w:p w14:paraId="15DDD857" w14:textId="429FD6AB" w:rsidR="00FE75DF" w:rsidRPr="00407571" w:rsidRDefault="00407571" w:rsidP="00407571">
      <w:pPr>
        <w:jc w:val="right"/>
        <w:rPr>
          <w:b/>
          <w:bCs/>
          <w:i/>
          <w:iCs/>
          <w:color w:val="6600FF"/>
          <w:sz w:val="36"/>
          <w:szCs w:val="36"/>
        </w:rPr>
      </w:pPr>
      <w:r w:rsidRPr="00407571">
        <w:rPr>
          <w:b/>
          <w:bCs/>
          <w:i/>
          <w:iCs/>
          <w:color w:val="6600FF"/>
          <w:sz w:val="36"/>
          <w:szCs w:val="36"/>
        </w:rPr>
        <w:t>Deadline Hollywood 8/4</w:t>
      </w:r>
      <w:r w:rsidRPr="00407571">
        <w:rPr>
          <w:b/>
          <w:bCs/>
          <w:i/>
          <w:iCs/>
          <w:color w:val="6600FF"/>
          <w:sz w:val="36"/>
          <w:szCs w:val="36"/>
        </w:rPr>
        <w:t>/23</w:t>
      </w:r>
    </w:p>
    <w:p w14:paraId="2911A4DE" w14:textId="1AE9E78E" w:rsidR="00407571" w:rsidRDefault="00407571" w:rsidP="00407571">
      <w:pPr>
        <w:jc w:val="right"/>
        <w:rPr>
          <w:i/>
          <w:iCs/>
          <w:sz w:val="24"/>
          <w:szCs w:val="24"/>
        </w:rPr>
      </w:pPr>
      <w:hyperlink r:id="rId5" w:history="1">
        <w:r w:rsidRPr="00407571">
          <w:rPr>
            <w:rStyle w:val="Hyperlink"/>
            <w:i/>
            <w:iCs/>
            <w:sz w:val="24"/>
            <w:szCs w:val="24"/>
          </w:rPr>
          <w:t>https://deadline.com/2023/08/writers-strike-meeting-union-studios-no-new-talks-1235455349/</w:t>
        </w:r>
      </w:hyperlink>
    </w:p>
    <w:p w14:paraId="21342DFB" w14:textId="70D3CEA4" w:rsidR="007F50FD" w:rsidRDefault="007F50FD" w:rsidP="00407571">
      <w:pPr>
        <w:jc w:val="right"/>
        <w:rPr>
          <w:i/>
          <w:iCs/>
          <w:sz w:val="24"/>
          <w:szCs w:val="24"/>
        </w:rPr>
      </w:pPr>
      <w:r>
        <w:rPr>
          <w:i/>
          <w:iCs/>
          <w:sz w:val="24"/>
          <w:szCs w:val="24"/>
        </w:rPr>
        <w:t>Image credit:</w:t>
      </w:r>
    </w:p>
    <w:p w14:paraId="2EC7604A" w14:textId="4E40F652" w:rsidR="007F50FD" w:rsidRDefault="00991CAC" w:rsidP="00407571">
      <w:pPr>
        <w:jc w:val="right"/>
        <w:rPr>
          <w:i/>
          <w:iCs/>
          <w:sz w:val="24"/>
          <w:szCs w:val="24"/>
        </w:rPr>
      </w:pPr>
      <w:hyperlink r:id="rId6" w:history="1">
        <w:r w:rsidRPr="002B460D">
          <w:rPr>
            <w:rStyle w:val="Hyperlink"/>
            <w:i/>
            <w:iCs/>
            <w:sz w:val="24"/>
            <w:szCs w:val="24"/>
          </w:rPr>
          <w:t>https://internewscast.com/wp-content/uploads/2023/08/Writers-Guild-Strike-Not-Expected-To-Be-Resolved-Anytime-Soon.jpg</w:t>
        </w:r>
      </w:hyperlink>
    </w:p>
    <w:p w14:paraId="21BA78B3" w14:textId="77777777" w:rsidR="00991CAC" w:rsidRPr="00407571" w:rsidRDefault="00991CAC" w:rsidP="00407571">
      <w:pPr>
        <w:jc w:val="right"/>
        <w:rPr>
          <w:i/>
          <w:iCs/>
          <w:sz w:val="24"/>
          <w:szCs w:val="24"/>
        </w:rPr>
      </w:pPr>
    </w:p>
    <w:p w14:paraId="38BF3FB1" w14:textId="77777777" w:rsidR="00407571" w:rsidRDefault="00407571" w:rsidP="00407571"/>
    <w:sectPr w:rsidR="00407571"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12"/>
    <w:rsid w:val="003837C3"/>
    <w:rsid w:val="00407571"/>
    <w:rsid w:val="007F50FD"/>
    <w:rsid w:val="00991CAC"/>
    <w:rsid w:val="00C06012"/>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2894]"/>
    </o:shapedefaults>
    <o:shapelayout v:ext="edit">
      <o:idmap v:ext="edit" data="1"/>
    </o:shapelayout>
  </w:shapeDefaults>
  <w:decimalSymbol w:val="."/>
  <w:listSeparator w:val=","/>
  <w14:docId w14:val="45A208C6"/>
  <w15:chartTrackingRefBased/>
  <w15:docId w15:val="{D8F9C436-23D0-421A-9085-93409E59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571"/>
    <w:rPr>
      <w:color w:val="0563C1" w:themeColor="hyperlink"/>
      <w:u w:val="single"/>
    </w:rPr>
  </w:style>
  <w:style w:type="character" w:styleId="UnresolvedMention">
    <w:name w:val="Unresolved Mention"/>
    <w:basedOn w:val="DefaultParagraphFont"/>
    <w:uiPriority w:val="99"/>
    <w:semiHidden/>
    <w:unhideWhenUsed/>
    <w:rsid w:val="00407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713507">
      <w:bodyDiv w:val="1"/>
      <w:marLeft w:val="0"/>
      <w:marRight w:val="0"/>
      <w:marTop w:val="0"/>
      <w:marBottom w:val="0"/>
      <w:divBdr>
        <w:top w:val="none" w:sz="0" w:space="0" w:color="auto"/>
        <w:left w:val="none" w:sz="0" w:space="0" w:color="auto"/>
        <w:bottom w:val="none" w:sz="0" w:space="0" w:color="auto"/>
        <w:right w:val="none" w:sz="0" w:space="0" w:color="auto"/>
      </w:divBdr>
      <w:divsChild>
        <w:div w:id="2085563764">
          <w:marLeft w:val="0"/>
          <w:marRight w:val="0"/>
          <w:marTop w:val="0"/>
          <w:marBottom w:val="0"/>
          <w:divBdr>
            <w:top w:val="none" w:sz="0" w:space="0" w:color="auto"/>
            <w:left w:val="none" w:sz="0" w:space="0" w:color="auto"/>
            <w:bottom w:val="none" w:sz="0" w:space="0" w:color="auto"/>
            <w:right w:val="none" w:sz="0" w:space="0" w:color="auto"/>
          </w:divBdr>
        </w:div>
        <w:div w:id="1402680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wscast.com/wp-content/uploads/2023/08/Writers-Guild-Strike-Not-Expected-To-Be-Resolved-Anytime-Soon.jpg" TargetMode="External"/><Relationship Id="rId5" Type="http://schemas.openxmlformats.org/officeDocument/2006/relationships/hyperlink" Target="https://deadline.com/2023/08/writers-strike-meeting-union-studios-no-new-talks-123545534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2023-08-07T16:48:00Z</dcterms:created>
  <dcterms:modified xsi:type="dcterms:W3CDTF">2023-08-07T16:48:00Z</dcterms:modified>
</cp:coreProperties>
</file>