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F175D" w:rsidRPr="0004077F" w:rsidRDefault="0004077F">
      <w:pPr>
        <w:rPr>
          <w:b/>
          <w:color w:val="0033CC"/>
          <w:sz w:val="36"/>
        </w:rPr>
      </w:pPr>
      <w:r>
        <w:rPr>
          <w:b/>
          <w:color w:val="0033CC"/>
          <w:sz w:val="36"/>
        </w:rPr>
        <w:t>Worldwide Ad S</w:t>
      </w:r>
      <w:r w:rsidRPr="0004077F">
        <w:rPr>
          <w:b/>
          <w:color w:val="0033CC"/>
          <w:sz w:val="36"/>
        </w:rPr>
        <w:t xml:space="preserve">pending 2021: A </w:t>
      </w:r>
      <w:r>
        <w:rPr>
          <w:b/>
          <w:color w:val="0033CC"/>
          <w:sz w:val="36"/>
        </w:rPr>
        <w:t>Y</w:t>
      </w:r>
      <w:r w:rsidRPr="0004077F">
        <w:rPr>
          <w:b/>
          <w:color w:val="0033CC"/>
          <w:sz w:val="36"/>
        </w:rPr>
        <w:t xml:space="preserve">ear </w:t>
      </w:r>
      <w:r>
        <w:rPr>
          <w:b/>
          <w:color w:val="0033CC"/>
          <w:sz w:val="36"/>
        </w:rPr>
        <w:t>F</w:t>
      </w:r>
      <w:r w:rsidRPr="0004077F">
        <w:rPr>
          <w:b/>
          <w:color w:val="0033CC"/>
          <w:sz w:val="36"/>
        </w:rPr>
        <w:t xml:space="preserve">or </w:t>
      </w:r>
      <w:r>
        <w:rPr>
          <w:b/>
          <w:color w:val="0033CC"/>
          <w:sz w:val="36"/>
        </w:rPr>
        <w:t>The Record B</w:t>
      </w:r>
      <w:r w:rsidRPr="0004077F">
        <w:rPr>
          <w:b/>
          <w:color w:val="0033CC"/>
          <w:sz w:val="36"/>
        </w:rPr>
        <w:t>ooks</w:t>
      </w:r>
    </w:p>
    <w:p w:rsidR="0004077F" w:rsidRPr="0004077F" w:rsidRDefault="0004077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815C84" wp14:editId="20C739B4">
            <wp:simplePos x="0" y="0"/>
            <wp:positionH relativeFrom="column">
              <wp:posOffset>4577080</wp:posOffset>
            </wp:positionH>
            <wp:positionV relativeFrom="paragraph">
              <wp:posOffset>658495</wp:posOffset>
            </wp:positionV>
            <wp:extent cx="149860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417" y="21234"/>
                <wp:lineTo x="2141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77F">
        <w:rPr>
          <w:sz w:val="36"/>
        </w:rPr>
        <w:t xml:space="preserve">Total worldwide ad spending is set to increase 19.9% this year, reaching $780.59 billion. Led by an unprecedented expansion in digital advertising, total worldwide ad spending will set a record for growth this year. In 2021, </w:t>
      </w:r>
      <w:bookmarkStart w:id="0" w:name="_GoBack"/>
      <w:bookmarkEnd w:id="0"/>
      <w:r w:rsidRPr="0004077F">
        <w:rPr>
          <w:sz w:val="36"/>
        </w:rPr>
        <w:t>traditional ad, digital ad, and total ad spending will all post their highest rates of increase since we began tracking these categories internationally in 2011.</w:t>
      </w:r>
    </w:p>
    <w:p w:rsidR="0004077F" w:rsidRPr="0004077F" w:rsidRDefault="0004077F" w:rsidP="0004077F">
      <w:pPr>
        <w:jc w:val="right"/>
        <w:rPr>
          <w:b/>
          <w:i/>
          <w:color w:val="0033CC"/>
          <w:sz w:val="36"/>
        </w:rPr>
      </w:pPr>
      <w:r w:rsidRPr="0004077F">
        <w:rPr>
          <w:b/>
          <w:i/>
          <w:color w:val="0033CC"/>
          <w:sz w:val="36"/>
        </w:rPr>
        <w:t>eMarketer 11.30.21</w:t>
      </w:r>
    </w:p>
    <w:p w:rsidR="0004077F" w:rsidRDefault="00E92FEF" w:rsidP="0004077F">
      <w:pPr>
        <w:jc w:val="right"/>
        <w:rPr>
          <w:i/>
          <w:sz w:val="28"/>
        </w:rPr>
      </w:pPr>
      <w:hyperlink r:id="rId6" w:history="1">
        <w:r w:rsidR="0004077F" w:rsidRPr="0004077F">
          <w:rPr>
            <w:rStyle w:val="Hyperlink"/>
            <w:i/>
            <w:sz w:val="28"/>
          </w:rPr>
          <w:t>https://www.emarketer.com/content/worldwide-ad-spending-2021-year-record-books?ecid=NL1001</w:t>
        </w:r>
      </w:hyperlink>
      <w:r w:rsidR="0004077F" w:rsidRPr="0004077F">
        <w:rPr>
          <w:i/>
          <w:sz w:val="28"/>
        </w:rPr>
        <w:t xml:space="preserve"> </w:t>
      </w:r>
    </w:p>
    <w:p w:rsidR="0004077F" w:rsidRDefault="0004077F" w:rsidP="0004077F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04077F" w:rsidRDefault="00E92FEF" w:rsidP="0004077F">
      <w:pPr>
        <w:jc w:val="right"/>
        <w:rPr>
          <w:i/>
          <w:sz w:val="28"/>
        </w:rPr>
      </w:pPr>
      <w:hyperlink r:id="rId7" w:history="1">
        <w:r w:rsidR="0004077F" w:rsidRPr="00EB2D2F">
          <w:rPr>
            <w:rStyle w:val="Hyperlink"/>
            <w:i/>
            <w:sz w:val="28"/>
          </w:rPr>
          <w:t>https://www.hastac.org/sites/default/files/upload/images/post/melange_image-1464795867-.jpg</w:t>
        </w:r>
      </w:hyperlink>
    </w:p>
    <w:p w:rsidR="0004077F" w:rsidRDefault="0004077F" w:rsidP="0004077F">
      <w:pPr>
        <w:jc w:val="right"/>
        <w:rPr>
          <w:i/>
          <w:sz w:val="28"/>
        </w:rPr>
      </w:pPr>
    </w:p>
    <w:p w:rsidR="0004077F" w:rsidRPr="0004077F" w:rsidRDefault="0004077F" w:rsidP="0004077F">
      <w:pPr>
        <w:jc w:val="right"/>
        <w:rPr>
          <w:i/>
          <w:sz w:val="28"/>
        </w:rPr>
      </w:pPr>
    </w:p>
    <w:sectPr w:rsidR="0004077F" w:rsidRPr="0004077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7F"/>
    <w:rsid w:val="0004077F"/>
    <w:rsid w:val="00194E35"/>
    <w:rsid w:val="00226A80"/>
    <w:rsid w:val="00A90A24"/>
    <w:rsid w:val="00CF175D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7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7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stac.org/sites/default/files/upload/images/post/melange_image-1464795867-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worldwide-ad-spending-2021-year-record-books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2021-12-01T14:09:00Z</dcterms:created>
  <dcterms:modified xsi:type="dcterms:W3CDTF">2021-12-01T14:21:00Z</dcterms:modified>
</cp:coreProperties>
</file>