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49720C" w:rsidRPr="0049720C" w:rsidRDefault="0049720C" w:rsidP="0049720C">
      <w:pPr>
        <w:rPr>
          <w:b/>
          <w:color w:val="00B050"/>
          <w:sz w:val="40"/>
          <w:szCs w:val="40"/>
        </w:rPr>
      </w:pPr>
      <w:r w:rsidRPr="0049720C">
        <w:rPr>
          <w:b/>
          <w:color w:val="00B050"/>
          <w:sz w:val="40"/>
          <w:szCs w:val="40"/>
        </w:rPr>
        <w:t>Wyoming S</w:t>
      </w:r>
      <w:r w:rsidRPr="0049720C">
        <w:rPr>
          <w:b/>
          <w:color w:val="00B050"/>
          <w:sz w:val="40"/>
          <w:szCs w:val="40"/>
        </w:rPr>
        <w:t xml:space="preserve">tation </w:t>
      </w:r>
      <w:r w:rsidRPr="0049720C">
        <w:rPr>
          <w:b/>
          <w:color w:val="00B050"/>
          <w:sz w:val="40"/>
          <w:szCs w:val="40"/>
        </w:rPr>
        <w:t>T</w:t>
      </w:r>
      <w:r w:rsidRPr="0049720C">
        <w:rPr>
          <w:b/>
          <w:color w:val="00B050"/>
          <w:sz w:val="40"/>
          <w:szCs w:val="40"/>
        </w:rPr>
        <w:t xml:space="preserve">rims </w:t>
      </w:r>
      <w:r w:rsidRPr="0049720C">
        <w:rPr>
          <w:b/>
          <w:color w:val="00B050"/>
          <w:sz w:val="40"/>
          <w:szCs w:val="40"/>
        </w:rPr>
        <w:t>J</w:t>
      </w:r>
      <w:r w:rsidRPr="0049720C">
        <w:rPr>
          <w:b/>
          <w:color w:val="00B050"/>
          <w:sz w:val="40"/>
          <w:szCs w:val="40"/>
        </w:rPr>
        <w:t xml:space="preserve">obs </w:t>
      </w:r>
      <w:r w:rsidRPr="0049720C">
        <w:rPr>
          <w:b/>
          <w:color w:val="00B050"/>
          <w:sz w:val="40"/>
          <w:szCs w:val="40"/>
        </w:rPr>
        <w:t>D</w:t>
      </w:r>
      <w:r w:rsidRPr="0049720C">
        <w:rPr>
          <w:b/>
          <w:color w:val="00B050"/>
          <w:sz w:val="40"/>
          <w:szCs w:val="40"/>
        </w:rPr>
        <w:t xml:space="preserve">ue to </w:t>
      </w:r>
      <w:r w:rsidRPr="0049720C">
        <w:rPr>
          <w:b/>
          <w:color w:val="00B050"/>
          <w:sz w:val="40"/>
          <w:szCs w:val="40"/>
        </w:rPr>
        <w:t>S</w:t>
      </w:r>
      <w:r w:rsidRPr="0049720C">
        <w:rPr>
          <w:b/>
          <w:color w:val="00B050"/>
          <w:sz w:val="40"/>
          <w:szCs w:val="40"/>
        </w:rPr>
        <w:t xml:space="preserve">tate </w:t>
      </w:r>
      <w:r w:rsidRPr="0049720C">
        <w:rPr>
          <w:b/>
          <w:color w:val="00B050"/>
          <w:sz w:val="40"/>
          <w:szCs w:val="40"/>
        </w:rPr>
        <w:t>Funding C</w:t>
      </w:r>
      <w:r w:rsidRPr="0049720C">
        <w:rPr>
          <w:b/>
          <w:color w:val="00B050"/>
          <w:sz w:val="40"/>
          <w:szCs w:val="40"/>
        </w:rPr>
        <w:t>utback</w:t>
      </w:r>
    </w:p>
    <w:p w:rsidR="0049720C" w:rsidRPr="0049720C" w:rsidRDefault="0049720C" w:rsidP="0049720C">
      <w:pPr>
        <w:rPr>
          <w:sz w:val="40"/>
          <w:szCs w:val="40"/>
        </w:rPr>
      </w:pPr>
      <w:r w:rsidRPr="0049720C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579D92C" wp14:editId="3E8D451A">
            <wp:simplePos x="0" y="0"/>
            <wp:positionH relativeFrom="column">
              <wp:posOffset>3312160</wp:posOffset>
            </wp:positionH>
            <wp:positionV relativeFrom="paragraph">
              <wp:posOffset>1111250</wp:posOffset>
            </wp:positionV>
            <wp:extent cx="2521585" cy="676275"/>
            <wp:effectExtent l="0" t="0" r="0" b="9525"/>
            <wp:wrapTight wrapText="bothSides">
              <wp:wrapPolygon edited="0">
                <wp:start x="1795" y="0"/>
                <wp:lineTo x="0" y="3042"/>
                <wp:lineTo x="0" y="15211"/>
                <wp:lineTo x="816" y="19470"/>
                <wp:lineTo x="1632" y="21296"/>
                <wp:lineTo x="1795" y="21296"/>
                <wp:lineTo x="3753" y="21296"/>
                <wp:lineTo x="3916" y="21296"/>
                <wp:lineTo x="4732" y="19470"/>
                <wp:lineTo x="21377" y="15820"/>
                <wp:lineTo x="21377" y="5476"/>
                <wp:lineTo x="3753" y="0"/>
                <wp:lineTo x="1795" y="0"/>
              </wp:wrapPolygon>
            </wp:wrapTight>
            <wp:docPr id="1" name="Picture 1" descr="http://upload.wikimedia.org/wikipedia/en/thumb/5/5d/Wyoming_PBS_logo.png/220px-Wyoming_PB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thumb/5/5d/Wyoming_PBS_logo.png/220px-Wyoming_PBS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20C">
        <w:rPr>
          <w:sz w:val="40"/>
          <w:szCs w:val="40"/>
        </w:rPr>
        <w:t>Wyoming PBS has laid off two staffers after Gov. Matt Mead ordered cuts last month of 8 per</w:t>
      </w:r>
      <w:r w:rsidRPr="0049720C">
        <w:rPr>
          <w:sz w:val="40"/>
          <w:szCs w:val="40"/>
        </w:rPr>
        <w:t xml:space="preserve">cent across all state agencies. </w:t>
      </w:r>
      <w:r w:rsidRPr="0049720C">
        <w:rPr>
          <w:sz w:val="40"/>
          <w:szCs w:val="40"/>
        </w:rPr>
        <w:t xml:space="preserve">The layoffs occurred in engineering and communications/promotions. Also, a job opening for assistant general manager will not be filled, </w:t>
      </w:r>
      <w:r w:rsidRPr="0049720C">
        <w:rPr>
          <w:sz w:val="40"/>
          <w:szCs w:val="40"/>
        </w:rPr>
        <w:t xml:space="preserve">GM Terry </w:t>
      </w:r>
      <w:r w:rsidRPr="0049720C">
        <w:rPr>
          <w:sz w:val="40"/>
          <w:szCs w:val="40"/>
        </w:rPr>
        <w:t>Dugas said.</w:t>
      </w:r>
      <w:r w:rsidRPr="0049720C">
        <w:rPr>
          <w:sz w:val="40"/>
          <w:szCs w:val="40"/>
        </w:rPr>
        <w:t xml:space="preserve"> </w:t>
      </w:r>
      <w:r w:rsidRPr="0049720C">
        <w:rPr>
          <w:sz w:val="40"/>
          <w:szCs w:val="40"/>
        </w:rPr>
        <w:t>After the cuts, the station employs 22 full-time staffers and one pa</w:t>
      </w:r>
      <w:r w:rsidRPr="0049720C">
        <w:rPr>
          <w:sz w:val="40"/>
          <w:szCs w:val="40"/>
        </w:rPr>
        <w:t>rt-timer.</w:t>
      </w:r>
    </w:p>
    <w:p w:rsidR="0049720C" w:rsidRPr="0049720C" w:rsidRDefault="0049720C" w:rsidP="0049720C">
      <w:pPr>
        <w:jc w:val="right"/>
        <w:rPr>
          <w:b/>
          <w:i/>
          <w:color w:val="00B050"/>
          <w:sz w:val="40"/>
          <w:szCs w:val="40"/>
        </w:rPr>
      </w:pPr>
      <w:bookmarkStart w:id="0" w:name="_GoBack"/>
      <w:bookmarkEnd w:id="0"/>
      <w:r w:rsidRPr="0049720C">
        <w:rPr>
          <w:b/>
          <w:i/>
          <w:color w:val="00B050"/>
          <w:sz w:val="40"/>
          <w:szCs w:val="40"/>
        </w:rPr>
        <w:t>Current 5.25.16</w:t>
      </w:r>
    </w:p>
    <w:p w:rsidR="0049720C" w:rsidRDefault="0049720C">
      <w:hyperlink r:id="rId6" w:history="1">
        <w:r w:rsidRPr="00D91674">
          <w:rPr>
            <w:rStyle w:val="Hyperlink"/>
          </w:rPr>
          <w:t>http://current.org/2016/05/wyoming-station-trims-jobs-due-to-state-funding-cutback/</w:t>
        </w:r>
      </w:hyperlink>
    </w:p>
    <w:p w:rsidR="0049720C" w:rsidRDefault="0049720C"/>
    <w:p w:rsidR="0049720C" w:rsidRDefault="0049720C"/>
    <w:p w:rsidR="0049720C" w:rsidRDefault="0049720C"/>
    <w:p w:rsidR="0049720C" w:rsidRDefault="0049720C"/>
    <w:sectPr w:rsidR="00497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0C"/>
    <w:rsid w:val="0049720C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2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2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urrent.org/2016/05/wyoming-station-trims-jobs-due-to-state-funding-cutbac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2016-05-26T12:52:00Z</dcterms:created>
  <dcterms:modified xsi:type="dcterms:W3CDTF">2016-05-26T12:57:00Z</dcterms:modified>
</cp:coreProperties>
</file>