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D0D0D" w:themeColor="text1" w:themeTint="F2"/>
  <w:body>
    <w:p w14:paraId="15A4FF1B" w14:textId="59BE0743" w:rsidR="006D01D9" w:rsidRPr="006D01D9" w:rsidRDefault="006D01D9" w:rsidP="006D01D9">
      <w:pPr>
        <w:rPr>
          <w:b/>
          <w:bCs/>
          <w:color w:val="00CC00"/>
          <w:sz w:val="36"/>
          <w:szCs w:val="36"/>
        </w:rPr>
      </w:pPr>
      <w:r w:rsidRPr="006D01D9">
        <w:rPr>
          <w:b/>
          <w:bCs/>
          <w:color w:val="00CC00"/>
          <w:sz w:val="36"/>
          <w:szCs w:val="36"/>
        </w:rPr>
        <w:t xml:space="preserve">Yeti </w:t>
      </w:r>
      <w:r w:rsidRPr="006D01D9">
        <w:rPr>
          <w:b/>
          <w:bCs/>
          <w:color w:val="00CC00"/>
          <w:sz w:val="36"/>
          <w:szCs w:val="36"/>
        </w:rPr>
        <w:t>T</w:t>
      </w:r>
      <w:r w:rsidRPr="006D01D9">
        <w:rPr>
          <w:b/>
          <w:bCs/>
          <w:color w:val="00CC00"/>
          <w:sz w:val="36"/>
          <w:szCs w:val="36"/>
        </w:rPr>
        <w:t xml:space="preserve">akes </w:t>
      </w:r>
      <w:r w:rsidRPr="006D01D9">
        <w:rPr>
          <w:b/>
          <w:bCs/>
          <w:color w:val="00CC00"/>
          <w:sz w:val="36"/>
          <w:szCs w:val="36"/>
        </w:rPr>
        <w:t>A</w:t>
      </w:r>
      <w:r w:rsidRPr="006D01D9">
        <w:rPr>
          <w:b/>
          <w:bCs/>
          <w:color w:val="00CC00"/>
          <w:sz w:val="36"/>
          <w:szCs w:val="36"/>
        </w:rPr>
        <w:t xml:space="preserve"> </w:t>
      </w:r>
      <w:r w:rsidRPr="006D01D9">
        <w:rPr>
          <w:b/>
          <w:bCs/>
          <w:color w:val="00CC00"/>
          <w:sz w:val="36"/>
          <w:szCs w:val="36"/>
        </w:rPr>
        <w:t>C</w:t>
      </w:r>
      <w:r w:rsidRPr="006D01D9">
        <w:rPr>
          <w:b/>
          <w:bCs/>
          <w:color w:val="00CC00"/>
          <w:sz w:val="36"/>
          <w:szCs w:val="36"/>
        </w:rPr>
        <w:t xml:space="preserve">ommunity </w:t>
      </w:r>
      <w:r w:rsidRPr="006D01D9">
        <w:rPr>
          <w:b/>
          <w:bCs/>
          <w:color w:val="00CC00"/>
          <w:sz w:val="36"/>
          <w:szCs w:val="36"/>
        </w:rPr>
        <w:t>A</w:t>
      </w:r>
      <w:r w:rsidRPr="006D01D9">
        <w:rPr>
          <w:b/>
          <w:bCs/>
          <w:color w:val="00CC00"/>
          <w:sz w:val="36"/>
          <w:szCs w:val="36"/>
        </w:rPr>
        <w:t xml:space="preserve">pproach </w:t>
      </w:r>
      <w:r w:rsidRPr="006D01D9">
        <w:rPr>
          <w:b/>
          <w:bCs/>
          <w:color w:val="00CC00"/>
          <w:sz w:val="36"/>
          <w:szCs w:val="36"/>
        </w:rPr>
        <w:t>T</w:t>
      </w:r>
      <w:r w:rsidRPr="006D01D9">
        <w:rPr>
          <w:b/>
          <w:bCs/>
          <w:color w:val="00CC00"/>
          <w:sz w:val="36"/>
          <w:szCs w:val="36"/>
        </w:rPr>
        <w:t xml:space="preserve">o </w:t>
      </w:r>
      <w:r w:rsidRPr="006D01D9">
        <w:rPr>
          <w:b/>
          <w:bCs/>
          <w:color w:val="00CC00"/>
          <w:sz w:val="36"/>
          <w:szCs w:val="36"/>
        </w:rPr>
        <w:t>I</w:t>
      </w:r>
      <w:r w:rsidRPr="006D01D9">
        <w:rPr>
          <w:b/>
          <w:bCs/>
          <w:color w:val="00CC00"/>
          <w:sz w:val="36"/>
          <w:szCs w:val="36"/>
        </w:rPr>
        <w:t xml:space="preserve">nfluencer </w:t>
      </w:r>
      <w:r w:rsidRPr="006D01D9">
        <w:rPr>
          <w:b/>
          <w:bCs/>
          <w:color w:val="00CC00"/>
          <w:sz w:val="36"/>
          <w:szCs w:val="36"/>
        </w:rPr>
        <w:t>M</w:t>
      </w:r>
      <w:r w:rsidRPr="006D01D9">
        <w:rPr>
          <w:b/>
          <w:bCs/>
          <w:color w:val="00CC00"/>
          <w:sz w:val="36"/>
          <w:szCs w:val="36"/>
        </w:rPr>
        <w:t>arketing</w:t>
      </w:r>
    </w:p>
    <w:p w14:paraId="75DB5B2A" w14:textId="600F3E49" w:rsidR="006D01D9" w:rsidRPr="006D01D9" w:rsidRDefault="006D01D9" w:rsidP="006D01D9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72B53D5" wp14:editId="07682F7E">
            <wp:simplePos x="0" y="0"/>
            <wp:positionH relativeFrom="column">
              <wp:posOffset>4196080</wp:posOffset>
            </wp:positionH>
            <wp:positionV relativeFrom="paragraph">
              <wp:posOffset>694690</wp:posOffset>
            </wp:positionV>
            <wp:extent cx="1847850" cy="1231900"/>
            <wp:effectExtent l="0" t="0" r="0" b="6350"/>
            <wp:wrapTight wrapText="bothSides">
              <wp:wrapPolygon edited="0">
                <wp:start x="0" y="0"/>
                <wp:lineTo x="0" y="21377"/>
                <wp:lineTo x="21377" y="21377"/>
                <wp:lineTo x="21377" y="0"/>
                <wp:lineTo x="0" y="0"/>
              </wp:wrapPolygon>
            </wp:wrapTight>
            <wp:docPr id="123487927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3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01D9">
        <w:rPr>
          <w:sz w:val="36"/>
          <w:szCs w:val="36"/>
        </w:rPr>
        <w:t>Yeti taps a roster of roughly 200 ambassadors that are well-known within the communities that embrace its products instead of forging ties with celebrities to maintain a foothold and safeguard its brand identity, says Chief Marketing Officer Paulie Dery "You have to give a lot of credit to the people who make up your core; they want to represent you, they want to use your stuff and tell the world about you. You need to keep investing in them."</w:t>
      </w:r>
    </w:p>
    <w:p w14:paraId="733EC961" w14:textId="446F2E7A" w:rsidR="00FE75DF" w:rsidRPr="006D01D9" w:rsidRDefault="006D01D9" w:rsidP="006D01D9">
      <w:pPr>
        <w:jc w:val="right"/>
        <w:rPr>
          <w:b/>
          <w:bCs/>
          <w:i/>
          <w:iCs/>
          <w:color w:val="00CC00"/>
          <w:sz w:val="36"/>
          <w:szCs w:val="36"/>
        </w:rPr>
      </w:pPr>
      <w:r w:rsidRPr="006D01D9">
        <w:rPr>
          <w:b/>
          <w:bCs/>
          <w:i/>
          <w:iCs/>
          <w:color w:val="00CC00"/>
          <w:sz w:val="36"/>
          <w:szCs w:val="36"/>
        </w:rPr>
        <w:t>The Drum (free registration) 1/4</w:t>
      </w:r>
      <w:r w:rsidRPr="006D01D9">
        <w:rPr>
          <w:b/>
          <w:bCs/>
          <w:i/>
          <w:iCs/>
          <w:color w:val="00CC00"/>
          <w:sz w:val="36"/>
          <w:szCs w:val="36"/>
        </w:rPr>
        <w:t>/24</w:t>
      </w:r>
    </w:p>
    <w:p w14:paraId="37226965" w14:textId="4C0A0934" w:rsidR="006D01D9" w:rsidRDefault="006D01D9" w:rsidP="006D01D9">
      <w:pPr>
        <w:jc w:val="right"/>
        <w:rPr>
          <w:i/>
          <w:iCs/>
          <w:sz w:val="28"/>
          <w:szCs w:val="28"/>
        </w:rPr>
      </w:pPr>
      <w:hyperlink r:id="rId5" w:history="1">
        <w:r w:rsidRPr="006D01D9">
          <w:rPr>
            <w:rStyle w:val="Hyperlink"/>
            <w:i/>
            <w:iCs/>
            <w:sz w:val="28"/>
            <w:szCs w:val="28"/>
          </w:rPr>
          <w:t>https://www.thedrum.com/news/2024/01/03/yeti-cmo-how-he-ll-never-cede-control-the-whims-influencers-and-celebs</w:t>
        </w:r>
      </w:hyperlink>
    </w:p>
    <w:p w14:paraId="4029B478" w14:textId="6A7B4DAD" w:rsidR="006D01D9" w:rsidRDefault="006D01D9" w:rsidP="006D01D9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Image copyright:</w:t>
      </w:r>
    </w:p>
    <w:p w14:paraId="5046893A" w14:textId="154FA157" w:rsidR="006D01D9" w:rsidRDefault="006D01D9" w:rsidP="006D01D9">
      <w:pPr>
        <w:jc w:val="right"/>
        <w:rPr>
          <w:i/>
          <w:iCs/>
          <w:sz w:val="28"/>
          <w:szCs w:val="28"/>
        </w:rPr>
      </w:pPr>
      <w:hyperlink r:id="rId6" w:history="1">
        <w:r w:rsidRPr="000B4534">
          <w:rPr>
            <w:rStyle w:val="Hyperlink"/>
            <w:i/>
            <w:iCs/>
            <w:sz w:val="28"/>
            <w:szCs w:val="28"/>
          </w:rPr>
          <w:t>https://maherjaber.com/wp-content/uploads/2016/10/suc.jpg</w:t>
        </w:r>
      </w:hyperlink>
    </w:p>
    <w:p w14:paraId="6483ECC0" w14:textId="77777777" w:rsidR="006D01D9" w:rsidRPr="006D01D9" w:rsidRDefault="006D01D9" w:rsidP="006D01D9">
      <w:pPr>
        <w:jc w:val="right"/>
        <w:rPr>
          <w:i/>
          <w:iCs/>
          <w:sz w:val="28"/>
          <w:szCs w:val="28"/>
        </w:rPr>
      </w:pPr>
    </w:p>
    <w:p w14:paraId="35C936DD" w14:textId="77777777" w:rsidR="006D01D9" w:rsidRDefault="006D01D9" w:rsidP="006D01D9"/>
    <w:sectPr w:rsidR="006D01D9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1D9"/>
    <w:rsid w:val="003837C3"/>
    <w:rsid w:val="006D01D9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D770B"/>
  <w15:chartTrackingRefBased/>
  <w15:docId w15:val="{23A1911F-197F-4BE0-B405-E5E16D4AA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01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01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herjaber.com/wp-content/uploads/2016/10/suc.jpg" TargetMode="External"/><Relationship Id="rId5" Type="http://schemas.openxmlformats.org/officeDocument/2006/relationships/hyperlink" Target="https://www.thedrum.com/news/2024/01/03/yeti-cmo-how-he-ll-never-cede-control-the-whims-influencers-and-celeb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2024-01-08T16:02:00Z</dcterms:created>
  <dcterms:modified xsi:type="dcterms:W3CDTF">2024-01-08T16:06:00Z</dcterms:modified>
</cp:coreProperties>
</file>