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C1FFC" w:rsidRPr="006C1FFC" w:rsidRDefault="006C1FFC" w:rsidP="006C1FFC">
      <w:pPr>
        <w:rPr>
          <w:b/>
          <w:color w:val="5F497A" w:themeColor="accent4" w:themeShade="BF"/>
          <w:sz w:val="40"/>
        </w:rPr>
      </w:pPr>
      <w:r w:rsidRPr="006C1FFC">
        <w:rPr>
          <w:b/>
          <w:color w:val="5F497A" w:themeColor="accent4" w:themeShade="BF"/>
          <w:sz w:val="40"/>
        </w:rPr>
        <w:t>YouTube TV t</w:t>
      </w:r>
      <w:r w:rsidRPr="006C1FFC">
        <w:rPr>
          <w:b/>
          <w:color w:val="5F497A" w:themeColor="accent4" w:themeShade="BF"/>
          <w:sz w:val="40"/>
        </w:rPr>
        <w:t>o Expand Into 10 More Markets</w:t>
      </w:r>
    </w:p>
    <w:p w:rsidR="008E144F" w:rsidRPr="006C1FFC" w:rsidRDefault="006C1FFC" w:rsidP="006C1FFC">
      <w:pPr>
        <w:rPr>
          <w:sz w:val="40"/>
        </w:rPr>
      </w:pPr>
      <w:r w:rsidRPr="006C1FFC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C2E1FDE" wp14:editId="0089544E">
            <wp:simplePos x="0" y="0"/>
            <wp:positionH relativeFrom="column">
              <wp:posOffset>4583430</wp:posOffset>
            </wp:positionH>
            <wp:positionV relativeFrom="paragraph">
              <wp:posOffset>958215</wp:posOffset>
            </wp:positionV>
            <wp:extent cx="1205230" cy="1205230"/>
            <wp:effectExtent l="0" t="0" r="0" b="0"/>
            <wp:wrapTight wrapText="bothSides">
              <wp:wrapPolygon edited="0">
                <wp:start x="2048" y="0"/>
                <wp:lineTo x="683" y="2048"/>
                <wp:lineTo x="0" y="4097"/>
                <wp:lineTo x="0" y="17753"/>
                <wp:lineTo x="2048" y="21168"/>
                <wp:lineTo x="19119" y="21168"/>
                <wp:lineTo x="21168" y="17753"/>
                <wp:lineTo x="21168" y="4097"/>
                <wp:lineTo x="20485" y="2048"/>
                <wp:lineTo x="19119" y="0"/>
                <wp:lineTo x="20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FFC">
        <w:rPr>
          <w:sz w:val="40"/>
        </w:rPr>
        <w:t>After launching in the five biggest U.S. TV markets over the spring, YouTube has deployed its virtual MVPD service in a second tier of major cities. YouTube TV is set to deploy in Atlanta; Charlotte, N.C.; Dallas-Fort Worth; Detroit; Houston; Miami-Fort Lauderdale; Minneapolis-St. Paul; Orlando-Daytona Beach-Melbourne, Fla.; Phoenix and Washington.</w:t>
      </w:r>
    </w:p>
    <w:p w:rsidR="006C1FFC" w:rsidRPr="006C1FFC" w:rsidRDefault="006C1FFC" w:rsidP="006C1FFC">
      <w:pPr>
        <w:jc w:val="right"/>
        <w:rPr>
          <w:b/>
          <w:i/>
          <w:sz w:val="40"/>
        </w:rPr>
      </w:pPr>
      <w:bookmarkStart w:id="0" w:name="_GoBack"/>
      <w:r w:rsidRPr="006C1FFC">
        <w:rPr>
          <w:b/>
          <w:i/>
          <w:sz w:val="40"/>
        </w:rPr>
        <w:t>FierceCable</w:t>
      </w:r>
      <w:r w:rsidRPr="006C1FFC">
        <w:rPr>
          <w:b/>
          <w:i/>
          <w:sz w:val="40"/>
        </w:rPr>
        <w:t xml:space="preserve"> 6.27.16</w:t>
      </w:r>
    </w:p>
    <w:bookmarkEnd w:id="0"/>
    <w:p w:rsidR="006C1FFC" w:rsidRDefault="006C1FFC" w:rsidP="006C1FFC">
      <w:r>
        <w:t xml:space="preserve"> </w:t>
      </w:r>
      <w:hyperlink r:id="rId6" w:history="1">
        <w:r w:rsidRPr="0002275D">
          <w:rPr>
            <w:rStyle w:val="Hyperlink"/>
          </w:rPr>
          <w:t>http://www.fiercecable.com/cable/youtube-tv-set-to-expand-into-10-more-markets</w:t>
        </w:r>
      </w:hyperlink>
    </w:p>
    <w:p w:rsidR="006C1FFC" w:rsidRDefault="006C1FFC" w:rsidP="006C1FFC"/>
    <w:p w:rsidR="006C1FFC" w:rsidRDefault="006C1FFC" w:rsidP="006C1FFC"/>
    <w:sectPr w:rsidR="006C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C"/>
    <w:rsid w:val="004A14F9"/>
    <w:rsid w:val="0051611A"/>
    <w:rsid w:val="006C1FFC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cable/youtube-tv-set-to-expand-into-10-more-marke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2017-06-27T16:34:00Z</dcterms:created>
  <dcterms:modified xsi:type="dcterms:W3CDTF">2017-06-27T16:37:00Z</dcterms:modified>
</cp:coreProperties>
</file>