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AF11FC" w:rsidRPr="00AF11FC" w:rsidRDefault="00AF11FC" w:rsidP="00AF11FC">
      <w:pPr>
        <w:rPr>
          <w:b/>
          <w:color w:val="660033"/>
          <w:sz w:val="40"/>
          <w:szCs w:val="40"/>
        </w:rPr>
      </w:pPr>
      <w:r w:rsidRPr="00AF11FC">
        <w:rPr>
          <w:b/>
          <w:color w:val="660033"/>
          <w:sz w:val="40"/>
          <w:szCs w:val="40"/>
        </w:rPr>
        <w:t>Zuckerberg U</w:t>
      </w:r>
      <w:r w:rsidRPr="00AF11FC">
        <w:rPr>
          <w:b/>
          <w:color w:val="660033"/>
          <w:sz w:val="40"/>
          <w:szCs w:val="40"/>
        </w:rPr>
        <w:t xml:space="preserve">nveils </w:t>
      </w:r>
      <w:r w:rsidRPr="00AF11FC">
        <w:rPr>
          <w:b/>
          <w:color w:val="660033"/>
          <w:sz w:val="40"/>
          <w:szCs w:val="40"/>
        </w:rPr>
        <w:t>H</w:t>
      </w:r>
      <w:r w:rsidRPr="00AF11FC">
        <w:rPr>
          <w:b/>
          <w:color w:val="660033"/>
          <w:sz w:val="40"/>
          <w:szCs w:val="40"/>
        </w:rPr>
        <w:t xml:space="preserve">is 10-year </w:t>
      </w:r>
      <w:r w:rsidRPr="00AF11FC">
        <w:rPr>
          <w:b/>
          <w:color w:val="660033"/>
          <w:sz w:val="40"/>
          <w:szCs w:val="40"/>
        </w:rPr>
        <w:t>P</w:t>
      </w:r>
      <w:r w:rsidRPr="00AF11FC">
        <w:rPr>
          <w:b/>
          <w:color w:val="660033"/>
          <w:sz w:val="40"/>
          <w:szCs w:val="40"/>
        </w:rPr>
        <w:t xml:space="preserve">lan for Facebook </w:t>
      </w:r>
    </w:p>
    <w:p w:rsidR="00AF11FC" w:rsidRPr="00AF11FC" w:rsidRDefault="00AF11FC" w:rsidP="00AF11FC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2FDDED6" wp14:editId="405A97A7">
            <wp:simplePos x="0" y="0"/>
            <wp:positionH relativeFrom="column">
              <wp:posOffset>3743325</wp:posOffset>
            </wp:positionH>
            <wp:positionV relativeFrom="paragraph">
              <wp:posOffset>878205</wp:posOffset>
            </wp:positionV>
            <wp:extent cx="2152650" cy="1433830"/>
            <wp:effectExtent l="0" t="0" r="0" b="0"/>
            <wp:wrapTight wrapText="bothSides">
              <wp:wrapPolygon edited="0">
                <wp:start x="0" y="0"/>
                <wp:lineTo x="0" y="21236"/>
                <wp:lineTo x="21409" y="21236"/>
                <wp:lineTo x="21409" y="0"/>
                <wp:lineTo x="0" y="0"/>
              </wp:wrapPolygon>
            </wp:wrapTight>
            <wp:docPr id="1" name="Picture 1" descr="http://media.salon.com/2013/03/mark_zuckerber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salon.com/2013/03/mark_zuckerber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1FC">
        <w:rPr>
          <w:sz w:val="40"/>
          <w:szCs w:val="40"/>
        </w:rPr>
        <w:t xml:space="preserve">Facebook CEO Mark Zuckerberg has announced a 10-year plan for the social network, with a focus on bolstering apps and having users interact with </w:t>
      </w:r>
      <w:bookmarkStart w:id="0" w:name="_GoBack"/>
      <w:bookmarkEnd w:id="0"/>
      <w:r w:rsidRPr="00AF11FC">
        <w:rPr>
          <w:sz w:val="40"/>
          <w:szCs w:val="40"/>
        </w:rPr>
        <w:t xml:space="preserve">artificial intelligence to get information and to place orders. </w:t>
      </w:r>
      <w:r>
        <w:rPr>
          <w:sz w:val="40"/>
          <w:szCs w:val="40"/>
        </w:rPr>
        <w:t>T</w:t>
      </w:r>
      <w:r w:rsidRPr="00AF11FC">
        <w:rPr>
          <w:sz w:val="40"/>
          <w:szCs w:val="40"/>
        </w:rPr>
        <w:t>he company handles 60 billion messages a day, three times more than the number sent by text, suggesting businesses could be doing more to create message-based marketing and outreach.</w:t>
      </w:r>
    </w:p>
    <w:p w:rsidR="00CF175D" w:rsidRPr="00AF11FC" w:rsidRDefault="00AF11FC" w:rsidP="00AF11FC">
      <w:pPr>
        <w:jc w:val="right"/>
        <w:rPr>
          <w:b/>
          <w:i/>
          <w:color w:val="660033"/>
          <w:sz w:val="40"/>
          <w:szCs w:val="40"/>
        </w:rPr>
      </w:pPr>
      <w:r w:rsidRPr="00AF11FC">
        <w:rPr>
          <w:b/>
          <w:i/>
          <w:color w:val="660033"/>
          <w:sz w:val="40"/>
          <w:szCs w:val="40"/>
        </w:rPr>
        <w:t xml:space="preserve">Bloomberg </w:t>
      </w:r>
      <w:r w:rsidRPr="00AF11FC">
        <w:rPr>
          <w:b/>
          <w:i/>
          <w:color w:val="660033"/>
          <w:sz w:val="40"/>
          <w:szCs w:val="40"/>
        </w:rPr>
        <w:t>4/12</w:t>
      </w:r>
      <w:r w:rsidRPr="00AF11FC">
        <w:rPr>
          <w:b/>
          <w:i/>
          <w:color w:val="660033"/>
          <w:sz w:val="40"/>
          <w:szCs w:val="40"/>
        </w:rPr>
        <w:t>/16</w:t>
      </w:r>
      <w:r w:rsidRPr="00AF11FC">
        <w:rPr>
          <w:b/>
          <w:i/>
          <w:color w:val="660033"/>
          <w:sz w:val="40"/>
          <w:szCs w:val="40"/>
        </w:rPr>
        <w:t xml:space="preserve">  </w:t>
      </w:r>
    </w:p>
    <w:p w:rsidR="00AF11FC" w:rsidRDefault="00AF11FC" w:rsidP="00AF11FC">
      <w:hyperlink r:id="rId6" w:history="1">
        <w:r w:rsidRPr="004D59BC">
          <w:rPr>
            <w:rStyle w:val="Hyperlink"/>
          </w:rPr>
          <w:t>http://www.bloomberg.com/news/articles/2016-04-12/facebook-s-zuckerberg-ushers-in-an-age-of-bots-virtual-reality</w:t>
        </w:r>
      </w:hyperlink>
    </w:p>
    <w:p w:rsidR="00AF11FC" w:rsidRDefault="00AF11FC" w:rsidP="00AF11FC"/>
    <w:sectPr w:rsidR="00AF11FC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FC"/>
    <w:rsid w:val="00194E35"/>
    <w:rsid w:val="00226A80"/>
    <w:rsid w:val="00A90A24"/>
    <w:rsid w:val="00AF11FC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loomberg.com/news/articles/2016-04-12/facebook-s-zuckerberg-ushers-in-an-age-of-bots-virtual-realit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2016-04-14T12:48:00Z</dcterms:created>
  <dcterms:modified xsi:type="dcterms:W3CDTF">2016-04-14T12:55:00Z</dcterms:modified>
</cp:coreProperties>
</file>